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53894" w14:textId="14EE191A" w:rsidR="00942532" w:rsidRDefault="00942532" w:rsidP="00CD4484"/>
    <w:p w14:paraId="50413A59" w14:textId="142E634E" w:rsidR="00942532" w:rsidRPr="00F06F64" w:rsidRDefault="000A4AB1" w:rsidP="650DBD54">
      <w:pPr>
        <w:jc w:val="center"/>
        <w:rPr>
          <w:rFonts w:ascii="Trebuchet MS" w:hAnsi="Trebuchet MS"/>
          <w:b/>
          <w:color w:val="00623C"/>
          <w:sz w:val="28"/>
          <w:szCs w:val="28"/>
        </w:rPr>
      </w:pPr>
      <w:r w:rsidRPr="650DBD54">
        <w:rPr>
          <w:rFonts w:ascii="Trebuchet MS" w:hAnsi="Trebuchet MS"/>
          <w:b/>
          <w:color w:val="00623C"/>
          <w:sz w:val="28"/>
          <w:szCs w:val="28"/>
        </w:rPr>
        <w:t>Job Description</w:t>
      </w:r>
    </w:p>
    <w:p w14:paraId="228EE422" w14:textId="77777777" w:rsidR="00024164" w:rsidRPr="00F06F64" w:rsidRDefault="00024164" w:rsidP="00F97BE0">
      <w:pPr>
        <w:tabs>
          <w:tab w:val="left" w:pos="3844"/>
        </w:tabs>
        <w:jc w:val="center"/>
        <w:rPr>
          <w:rFonts w:ascii="Trebuchet MS" w:hAnsi="Trebuchet MS"/>
          <w:color w:val="00623C"/>
          <w:sz w:val="22"/>
          <w:szCs w:val="18"/>
        </w:rPr>
      </w:pPr>
    </w:p>
    <w:p w14:paraId="67A64AEF" w14:textId="07F4D30F" w:rsidR="00DC3BF8" w:rsidRPr="00F06F64" w:rsidRDefault="00A512F0" w:rsidP="00F272BE">
      <w:pPr>
        <w:tabs>
          <w:tab w:val="left" w:pos="3844"/>
        </w:tabs>
        <w:ind w:left="-567" w:right="-858" w:hanging="284"/>
        <w:jc w:val="center"/>
        <w:rPr>
          <w:rFonts w:ascii="Trebuchet MS" w:hAnsi="Trebuchet MS"/>
          <w:color w:val="00623C"/>
          <w:sz w:val="22"/>
          <w:szCs w:val="18"/>
        </w:rPr>
      </w:pPr>
      <w:r w:rsidRPr="00F06F64">
        <w:rPr>
          <w:rFonts w:ascii="Trebuchet MS" w:hAnsi="Trebuchet MS"/>
          <w:color w:val="00623C"/>
          <w:sz w:val="22"/>
          <w:szCs w:val="18"/>
        </w:rPr>
        <w:t xml:space="preserve">This job description has been designed to indicate the general nature and level of work required of the post to indicate the level of responsibility. It is not a comprehensive or exhaustive list, and the line manager may vary duties from time to time which do not change the general character of the </w:t>
      </w:r>
      <w:r w:rsidR="00975B4C" w:rsidRPr="00F06F64">
        <w:rPr>
          <w:rFonts w:ascii="Trebuchet MS" w:hAnsi="Trebuchet MS"/>
          <w:color w:val="00623C"/>
          <w:sz w:val="22"/>
          <w:szCs w:val="18"/>
        </w:rPr>
        <w:t>job,</w:t>
      </w:r>
      <w:r w:rsidRPr="00F06F64">
        <w:rPr>
          <w:rFonts w:ascii="Trebuchet MS" w:hAnsi="Trebuchet MS"/>
          <w:color w:val="00623C"/>
          <w:sz w:val="22"/>
          <w:szCs w:val="18"/>
        </w:rPr>
        <w:t xml:space="preserve"> or the level of responsibility entailed.</w:t>
      </w:r>
    </w:p>
    <w:p w14:paraId="45DF5941" w14:textId="77777777" w:rsidR="00942532" w:rsidRPr="007D0B2E" w:rsidRDefault="00942532" w:rsidP="00CD4484">
      <w:pPr>
        <w:rPr>
          <w:sz w:val="22"/>
          <w:szCs w:val="18"/>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F97BE0" w:rsidRPr="007D0B2E" w14:paraId="0024E7AD" w14:textId="77777777" w:rsidTr="2CD95683">
        <w:trPr>
          <w:trHeight w:val="397"/>
        </w:trPr>
        <w:tc>
          <w:tcPr>
            <w:tcW w:w="10206" w:type="dxa"/>
            <w:gridSpan w:val="2"/>
            <w:shd w:val="clear" w:color="auto" w:fill="00623C"/>
          </w:tcPr>
          <w:p w14:paraId="0B2AB315" w14:textId="4A6D8617" w:rsidR="00F97BE0" w:rsidRPr="00D540C9" w:rsidRDefault="00975B4C" w:rsidP="00F97BE0">
            <w:pPr>
              <w:spacing w:before="80" w:after="80"/>
              <w:ind w:left="360"/>
              <w:jc w:val="center"/>
              <w:rPr>
                <w:rFonts w:ascii="Trebuchet MS" w:hAnsi="Trebuchet MS" w:cs="Arial"/>
                <w:b/>
                <w:bCs/>
                <w:sz w:val="22"/>
                <w:szCs w:val="18"/>
              </w:rPr>
            </w:pPr>
            <w:bookmarkStart w:id="0" w:name="_Hlk188363748"/>
            <w:r w:rsidRPr="00BA6484">
              <w:rPr>
                <w:rFonts w:ascii="Trebuchet MS" w:hAnsi="Trebuchet MS" w:cs="Arial"/>
                <w:b/>
                <w:bCs/>
                <w:color w:val="FFFFFF" w:themeColor="background1"/>
                <w:sz w:val="20"/>
                <w:szCs w:val="16"/>
              </w:rPr>
              <w:t>Post Details</w:t>
            </w:r>
          </w:p>
        </w:tc>
      </w:tr>
      <w:tr w:rsidR="00F97BE0" w:rsidRPr="007D0B2E" w14:paraId="6D5766FE" w14:textId="77777777" w:rsidTr="2CD95683">
        <w:trPr>
          <w:trHeight w:val="397"/>
        </w:trPr>
        <w:tc>
          <w:tcPr>
            <w:tcW w:w="2835" w:type="dxa"/>
            <w:vAlign w:val="center"/>
          </w:tcPr>
          <w:p w14:paraId="22D8906C" w14:textId="0429ED31" w:rsidR="00F97BE0" w:rsidRPr="00D540C9" w:rsidRDefault="00F97BE0" w:rsidP="645B5B9F">
            <w:pPr>
              <w:spacing w:before="80" w:after="80"/>
              <w:jc w:val="center"/>
              <w:rPr>
                <w:rFonts w:eastAsia="Arial" w:cs="Arial"/>
                <w:b/>
                <w:bCs/>
                <w:sz w:val="20"/>
              </w:rPr>
            </w:pPr>
            <w:r w:rsidRPr="645B5B9F">
              <w:rPr>
                <w:rFonts w:eastAsia="Arial" w:cs="Arial"/>
                <w:b/>
                <w:bCs/>
                <w:sz w:val="20"/>
              </w:rPr>
              <w:t>Job Title</w:t>
            </w:r>
          </w:p>
        </w:tc>
        <w:tc>
          <w:tcPr>
            <w:tcW w:w="7371" w:type="dxa"/>
            <w:vAlign w:val="center"/>
          </w:tcPr>
          <w:p w14:paraId="69293808" w14:textId="4E63C091" w:rsidR="00F97BE0" w:rsidRPr="00D540C9" w:rsidRDefault="6F1B9520" w:rsidP="645B5B9F">
            <w:pPr>
              <w:spacing w:before="80" w:after="80"/>
              <w:rPr>
                <w:rFonts w:eastAsia="Arial" w:cs="Arial"/>
                <w:sz w:val="20"/>
              </w:rPr>
            </w:pPr>
            <w:r w:rsidRPr="645B5B9F">
              <w:rPr>
                <w:rFonts w:eastAsia="Arial" w:cs="Arial"/>
                <w:sz w:val="20"/>
              </w:rPr>
              <w:t>Safeguarding Children's Partnership Coordinator</w:t>
            </w:r>
          </w:p>
        </w:tc>
      </w:tr>
      <w:tr w:rsidR="004145D7" w:rsidRPr="007D0B2E" w14:paraId="623D5E6E" w14:textId="77777777" w:rsidTr="2CD95683">
        <w:trPr>
          <w:trHeight w:val="397"/>
        </w:trPr>
        <w:tc>
          <w:tcPr>
            <w:tcW w:w="2835" w:type="dxa"/>
            <w:vAlign w:val="center"/>
          </w:tcPr>
          <w:p w14:paraId="61A556B8" w14:textId="4AB70FAC" w:rsidR="004145D7" w:rsidRPr="00D540C9" w:rsidRDefault="004145D7" w:rsidP="645B5B9F">
            <w:pPr>
              <w:spacing w:before="80" w:after="80"/>
              <w:jc w:val="center"/>
              <w:rPr>
                <w:rFonts w:eastAsia="Arial" w:cs="Arial"/>
                <w:b/>
                <w:bCs/>
                <w:sz w:val="20"/>
              </w:rPr>
            </w:pPr>
            <w:r w:rsidRPr="645B5B9F">
              <w:rPr>
                <w:rFonts w:eastAsia="Arial" w:cs="Arial"/>
                <w:b/>
                <w:bCs/>
                <w:sz w:val="20"/>
              </w:rPr>
              <w:t>Job Reference</w:t>
            </w:r>
          </w:p>
        </w:tc>
        <w:tc>
          <w:tcPr>
            <w:tcW w:w="7371" w:type="dxa"/>
            <w:vAlign w:val="center"/>
          </w:tcPr>
          <w:p w14:paraId="1EFCC5CF" w14:textId="1E58FBBB" w:rsidR="004145D7" w:rsidRPr="00D540C9" w:rsidRDefault="004145D7" w:rsidP="645B5B9F">
            <w:pPr>
              <w:spacing w:before="80" w:after="80"/>
              <w:rPr>
                <w:rFonts w:eastAsia="Arial" w:cs="Arial"/>
                <w:sz w:val="20"/>
              </w:rPr>
            </w:pPr>
          </w:p>
        </w:tc>
      </w:tr>
      <w:tr w:rsidR="00F97BE0" w:rsidRPr="007D0B2E" w14:paraId="1FF5D16A" w14:textId="77777777" w:rsidTr="2CD95683">
        <w:trPr>
          <w:trHeight w:val="397"/>
        </w:trPr>
        <w:tc>
          <w:tcPr>
            <w:tcW w:w="2835" w:type="dxa"/>
            <w:vAlign w:val="center"/>
          </w:tcPr>
          <w:p w14:paraId="4D17012E" w14:textId="30C7B93B" w:rsidR="00F97BE0" w:rsidRPr="00D540C9" w:rsidRDefault="00F97BE0" w:rsidP="645B5B9F">
            <w:pPr>
              <w:spacing w:before="80" w:after="80"/>
              <w:jc w:val="center"/>
              <w:rPr>
                <w:rFonts w:eastAsia="Arial" w:cs="Arial"/>
                <w:b/>
                <w:bCs/>
                <w:sz w:val="20"/>
              </w:rPr>
            </w:pPr>
            <w:r w:rsidRPr="645B5B9F">
              <w:rPr>
                <w:rFonts w:eastAsia="Arial" w:cs="Arial"/>
                <w:b/>
                <w:bCs/>
                <w:sz w:val="20"/>
              </w:rPr>
              <w:t>Service</w:t>
            </w:r>
          </w:p>
        </w:tc>
        <w:tc>
          <w:tcPr>
            <w:tcW w:w="7371" w:type="dxa"/>
            <w:vAlign w:val="center"/>
          </w:tcPr>
          <w:p w14:paraId="06951290" w14:textId="7A4A4F37" w:rsidR="00F97BE0" w:rsidRPr="00D540C9" w:rsidRDefault="6F793E2D" w:rsidP="645B5B9F">
            <w:pPr>
              <w:spacing w:before="80" w:after="80"/>
              <w:rPr>
                <w:rFonts w:eastAsia="Arial" w:cs="Arial"/>
                <w:sz w:val="20"/>
              </w:rPr>
            </w:pPr>
            <w:r w:rsidRPr="645B5B9F">
              <w:rPr>
                <w:rFonts w:eastAsia="Arial" w:cs="Arial"/>
                <w:sz w:val="20"/>
              </w:rPr>
              <w:t>Children’s Social Care</w:t>
            </w:r>
          </w:p>
        </w:tc>
      </w:tr>
      <w:tr w:rsidR="00F97BE0" w:rsidRPr="007D0B2E" w14:paraId="52E09388" w14:textId="77777777" w:rsidTr="2CD95683">
        <w:trPr>
          <w:trHeight w:val="397"/>
        </w:trPr>
        <w:tc>
          <w:tcPr>
            <w:tcW w:w="2835" w:type="dxa"/>
            <w:vAlign w:val="center"/>
          </w:tcPr>
          <w:p w14:paraId="346FA4B4" w14:textId="731D2377" w:rsidR="00F97BE0" w:rsidRPr="00D540C9" w:rsidRDefault="00F97BE0" w:rsidP="645B5B9F">
            <w:pPr>
              <w:spacing w:before="80" w:after="80"/>
              <w:jc w:val="center"/>
              <w:rPr>
                <w:rFonts w:eastAsia="Arial" w:cs="Arial"/>
                <w:b/>
                <w:bCs/>
                <w:sz w:val="20"/>
              </w:rPr>
            </w:pPr>
            <w:r w:rsidRPr="645B5B9F">
              <w:rPr>
                <w:rFonts w:eastAsia="Arial" w:cs="Arial"/>
                <w:b/>
                <w:bCs/>
                <w:sz w:val="20"/>
              </w:rPr>
              <w:t>Team</w:t>
            </w:r>
          </w:p>
        </w:tc>
        <w:tc>
          <w:tcPr>
            <w:tcW w:w="7371" w:type="dxa"/>
            <w:vAlign w:val="center"/>
          </w:tcPr>
          <w:p w14:paraId="3A0E5506" w14:textId="00E74EBA" w:rsidR="00F97BE0" w:rsidRPr="00D540C9" w:rsidRDefault="4C962F9F" w:rsidP="645B5B9F">
            <w:pPr>
              <w:spacing w:before="80" w:after="80"/>
              <w:rPr>
                <w:rFonts w:eastAsia="Arial" w:cs="Arial"/>
                <w:sz w:val="20"/>
              </w:rPr>
            </w:pPr>
            <w:r w:rsidRPr="645B5B9F">
              <w:rPr>
                <w:rFonts w:eastAsia="Arial" w:cs="Arial"/>
                <w:color w:val="000000" w:themeColor="text1"/>
                <w:sz w:val="20"/>
              </w:rPr>
              <w:t>Safeguarding Children’s Partnership</w:t>
            </w:r>
          </w:p>
        </w:tc>
      </w:tr>
      <w:tr w:rsidR="00F97BE0" w:rsidRPr="007D0B2E" w14:paraId="13D2E434" w14:textId="77777777" w:rsidTr="2CD95683">
        <w:trPr>
          <w:trHeight w:val="432"/>
        </w:trPr>
        <w:tc>
          <w:tcPr>
            <w:tcW w:w="2835" w:type="dxa"/>
            <w:vAlign w:val="center"/>
          </w:tcPr>
          <w:p w14:paraId="0C88A5C5" w14:textId="2148E186" w:rsidR="00F97BE0" w:rsidRPr="00D540C9" w:rsidRDefault="00F97BE0" w:rsidP="645B5B9F">
            <w:pPr>
              <w:spacing w:before="80" w:after="80"/>
              <w:jc w:val="center"/>
              <w:rPr>
                <w:rFonts w:eastAsia="Arial" w:cs="Arial"/>
                <w:b/>
                <w:bCs/>
                <w:sz w:val="20"/>
              </w:rPr>
            </w:pPr>
            <w:r w:rsidRPr="645B5B9F">
              <w:rPr>
                <w:rFonts w:eastAsia="Arial" w:cs="Arial"/>
                <w:b/>
                <w:bCs/>
                <w:sz w:val="20"/>
              </w:rPr>
              <w:t>Location</w:t>
            </w:r>
          </w:p>
        </w:tc>
        <w:tc>
          <w:tcPr>
            <w:tcW w:w="7371" w:type="dxa"/>
            <w:vAlign w:val="center"/>
          </w:tcPr>
          <w:p w14:paraId="714C367A" w14:textId="022042EC" w:rsidR="00F97BE0" w:rsidRPr="00D540C9" w:rsidRDefault="193E7B3C" w:rsidP="645B5B9F">
            <w:pPr>
              <w:spacing w:before="80" w:after="80"/>
              <w:rPr>
                <w:rFonts w:eastAsia="Arial" w:cs="Arial"/>
                <w:sz w:val="20"/>
              </w:rPr>
            </w:pPr>
            <w:r w:rsidRPr="645B5B9F">
              <w:rPr>
                <w:rFonts w:eastAsia="Arial" w:cs="Arial"/>
                <w:sz w:val="20"/>
              </w:rPr>
              <w:t>Shute End/</w:t>
            </w:r>
            <w:r w:rsidR="44E573C1" w:rsidRPr="645B5B9F">
              <w:rPr>
                <w:rFonts w:eastAsia="Arial" w:cs="Arial"/>
                <w:sz w:val="20"/>
              </w:rPr>
              <w:t>Hybrid</w:t>
            </w:r>
          </w:p>
        </w:tc>
      </w:tr>
      <w:tr w:rsidR="00F97BE0" w:rsidRPr="007D0B2E" w14:paraId="5F98B5EE" w14:textId="77777777" w:rsidTr="2CD95683">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1C89585D" w14:textId="45C7C0A7" w:rsidR="00F97BE0" w:rsidRPr="00D540C9" w:rsidRDefault="00F97BE0" w:rsidP="645B5B9F">
            <w:pPr>
              <w:spacing w:before="80" w:after="80"/>
              <w:jc w:val="center"/>
              <w:rPr>
                <w:rFonts w:eastAsia="Arial" w:cs="Arial"/>
                <w:b/>
                <w:bCs/>
                <w:sz w:val="20"/>
              </w:rPr>
            </w:pPr>
            <w:r w:rsidRPr="645B5B9F">
              <w:rPr>
                <w:rFonts w:eastAsia="Arial" w:cs="Arial"/>
                <w:b/>
                <w:bCs/>
                <w:sz w:val="20"/>
              </w:rPr>
              <w:t>Reports to</w:t>
            </w:r>
          </w:p>
        </w:tc>
        <w:tc>
          <w:tcPr>
            <w:tcW w:w="7371" w:type="dxa"/>
            <w:tcBorders>
              <w:top w:val="single" w:sz="4" w:space="0" w:color="auto"/>
              <w:left w:val="single" w:sz="4" w:space="0" w:color="auto"/>
              <w:bottom w:val="single" w:sz="4" w:space="0" w:color="auto"/>
              <w:right w:val="single" w:sz="4" w:space="0" w:color="auto"/>
            </w:tcBorders>
            <w:vAlign w:val="center"/>
          </w:tcPr>
          <w:p w14:paraId="5C0FA779" w14:textId="37BDD327" w:rsidR="00F97BE0" w:rsidRPr="00D540C9" w:rsidRDefault="455B7531" w:rsidP="645B5B9F">
            <w:pPr>
              <w:spacing w:before="80" w:after="80"/>
              <w:rPr>
                <w:rFonts w:eastAsia="Arial" w:cs="Arial"/>
                <w:sz w:val="20"/>
              </w:rPr>
            </w:pPr>
            <w:r w:rsidRPr="645B5B9F">
              <w:rPr>
                <w:rFonts w:eastAsia="Arial" w:cs="Arial"/>
                <w:color w:val="000000" w:themeColor="text1"/>
                <w:sz w:val="20"/>
              </w:rPr>
              <w:t xml:space="preserve">Safeguarding Children’s Partnership Manager </w:t>
            </w:r>
            <w:r w:rsidRPr="645B5B9F">
              <w:rPr>
                <w:rFonts w:eastAsia="Arial" w:cs="Arial"/>
                <w:sz w:val="20"/>
              </w:rPr>
              <w:t xml:space="preserve"> </w:t>
            </w:r>
          </w:p>
        </w:tc>
      </w:tr>
      <w:tr w:rsidR="00F97BE0" w:rsidRPr="007D0B2E" w14:paraId="2F878E7C" w14:textId="77777777" w:rsidTr="2CD95683">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3B68BB96" w14:textId="46AD5336" w:rsidR="00F97BE0" w:rsidRPr="00D540C9" w:rsidRDefault="00F97BE0" w:rsidP="645B5B9F">
            <w:pPr>
              <w:spacing w:before="80" w:after="80"/>
              <w:jc w:val="center"/>
              <w:rPr>
                <w:rFonts w:eastAsia="Arial" w:cs="Arial"/>
                <w:b/>
                <w:bCs/>
                <w:sz w:val="20"/>
              </w:rPr>
            </w:pPr>
            <w:r w:rsidRPr="645B5B9F">
              <w:rPr>
                <w:rFonts w:eastAsia="Arial" w:cs="Arial"/>
                <w:b/>
                <w:bCs/>
                <w:sz w:val="20"/>
              </w:rPr>
              <w:t>Responsible for</w:t>
            </w:r>
          </w:p>
        </w:tc>
        <w:tc>
          <w:tcPr>
            <w:tcW w:w="7371" w:type="dxa"/>
            <w:tcBorders>
              <w:top w:val="single" w:sz="4" w:space="0" w:color="auto"/>
              <w:left w:val="single" w:sz="4" w:space="0" w:color="auto"/>
              <w:bottom w:val="single" w:sz="4" w:space="0" w:color="auto"/>
              <w:right w:val="single" w:sz="4" w:space="0" w:color="auto"/>
            </w:tcBorders>
            <w:vAlign w:val="center"/>
          </w:tcPr>
          <w:p w14:paraId="3BF134E8" w14:textId="4A3C3D1B" w:rsidR="00F97BE0" w:rsidRPr="00D540C9" w:rsidRDefault="6800FE45" w:rsidP="645B5B9F">
            <w:pPr>
              <w:spacing w:before="80" w:after="80"/>
              <w:rPr>
                <w:rFonts w:eastAsia="Arial" w:cs="Arial"/>
                <w:sz w:val="20"/>
              </w:rPr>
            </w:pPr>
            <w:r w:rsidRPr="645B5B9F">
              <w:rPr>
                <w:rFonts w:eastAsia="Arial" w:cs="Arial"/>
                <w:sz w:val="20"/>
              </w:rPr>
              <w:t>None</w:t>
            </w:r>
          </w:p>
        </w:tc>
      </w:tr>
      <w:tr w:rsidR="00F97BE0" w:rsidRPr="007D0B2E" w14:paraId="2962A56B" w14:textId="77777777" w:rsidTr="2CD95683">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3FBCB582" w14:textId="3744747A" w:rsidR="00F97BE0" w:rsidRPr="00D540C9" w:rsidRDefault="00F97BE0" w:rsidP="645B5B9F">
            <w:pPr>
              <w:spacing w:before="80" w:after="80"/>
              <w:jc w:val="center"/>
              <w:rPr>
                <w:rFonts w:eastAsia="Arial" w:cs="Arial"/>
                <w:b/>
                <w:bCs/>
                <w:sz w:val="20"/>
              </w:rPr>
            </w:pPr>
            <w:r w:rsidRPr="645B5B9F">
              <w:rPr>
                <w:rFonts w:eastAsia="Arial" w:cs="Arial"/>
                <w:b/>
                <w:bCs/>
                <w:sz w:val="20"/>
              </w:rPr>
              <w:t>Grade</w:t>
            </w:r>
          </w:p>
        </w:tc>
        <w:tc>
          <w:tcPr>
            <w:tcW w:w="7371" w:type="dxa"/>
            <w:tcBorders>
              <w:top w:val="single" w:sz="4" w:space="0" w:color="auto"/>
              <w:left w:val="single" w:sz="4" w:space="0" w:color="auto"/>
              <w:bottom w:val="single" w:sz="4" w:space="0" w:color="auto"/>
              <w:right w:val="single" w:sz="4" w:space="0" w:color="auto"/>
            </w:tcBorders>
            <w:vAlign w:val="center"/>
          </w:tcPr>
          <w:p w14:paraId="458C1085" w14:textId="39C8E049" w:rsidR="00F97BE0" w:rsidRPr="00D540C9" w:rsidRDefault="6E1B18AE" w:rsidP="645B5B9F">
            <w:pPr>
              <w:spacing w:before="80" w:after="80"/>
              <w:rPr>
                <w:rFonts w:eastAsia="Arial" w:cs="Arial"/>
                <w:sz w:val="20"/>
              </w:rPr>
            </w:pPr>
            <w:r w:rsidRPr="2CD95683">
              <w:rPr>
                <w:rFonts w:eastAsia="Arial" w:cs="Arial"/>
                <w:sz w:val="20"/>
              </w:rPr>
              <w:t>8</w:t>
            </w:r>
          </w:p>
        </w:tc>
      </w:tr>
      <w:tr w:rsidR="00F97BE0" w:rsidRPr="007D0B2E" w14:paraId="6B466394" w14:textId="77777777" w:rsidTr="2CD95683">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3F039018" w14:textId="47261BA0" w:rsidR="00F97BE0" w:rsidRPr="00D540C9" w:rsidRDefault="00F97BE0" w:rsidP="645B5B9F">
            <w:pPr>
              <w:spacing w:before="80" w:after="80"/>
              <w:jc w:val="center"/>
              <w:rPr>
                <w:rFonts w:eastAsia="Arial" w:cs="Arial"/>
                <w:b/>
                <w:bCs/>
                <w:sz w:val="20"/>
              </w:rPr>
            </w:pPr>
            <w:r w:rsidRPr="645B5B9F">
              <w:rPr>
                <w:rFonts w:eastAsia="Arial" w:cs="Arial"/>
                <w:b/>
                <w:bCs/>
                <w:sz w:val="20"/>
              </w:rPr>
              <w:t>Contract Type</w:t>
            </w:r>
          </w:p>
        </w:tc>
        <w:tc>
          <w:tcPr>
            <w:tcW w:w="7371" w:type="dxa"/>
            <w:tcBorders>
              <w:top w:val="single" w:sz="4" w:space="0" w:color="auto"/>
              <w:left w:val="single" w:sz="4" w:space="0" w:color="auto"/>
              <w:bottom w:val="single" w:sz="4" w:space="0" w:color="auto"/>
              <w:right w:val="single" w:sz="4" w:space="0" w:color="auto"/>
            </w:tcBorders>
            <w:vAlign w:val="center"/>
          </w:tcPr>
          <w:p w14:paraId="06BBBCCB" w14:textId="68EAA29C" w:rsidR="00F97BE0" w:rsidRPr="00D540C9" w:rsidRDefault="29BCD59D" w:rsidP="645B5B9F">
            <w:pPr>
              <w:spacing w:before="80" w:after="80"/>
              <w:rPr>
                <w:rFonts w:eastAsia="Arial" w:cs="Arial"/>
                <w:sz w:val="20"/>
              </w:rPr>
            </w:pPr>
            <w:r w:rsidRPr="645B5B9F">
              <w:rPr>
                <w:rFonts w:eastAsia="Arial" w:cs="Arial"/>
                <w:sz w:val="20"/>
              </w:rPr>
              <w:t>Permanent</w:t>
            </w:r>
          </w:p>
        </w:tc>
      </w:tr>
      <w:tr w:rsidR="00F97BE0" w:rsidRPr="007D0B2E" w14:paraId="28FD1C14" w14:textId="77777777" w:rsidTr="2CD95683">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583F7A1C" w14:textId="2FEC9E60" w:rsidR="00F97BE0" w:rsidRPr="00D540C9" w:rsidRDefault="00F97BE0" w:rsidP="645B5B9F">
            <w:pPr>
              <w:spacing w:before="80" w:after="80"/>
              <w:jc w:val="center"/>
              <w:rPr>
                <w:rFonts w:eastAsia="Arial" w:cs="Arial"/>
                <w:b/>
                <w:bCs/>
                <w:sz w:val="20"/>
              </w:rPr>
            </w:pPr>
            <w:r w:rsidRPr="645B5B9F">
              <w:rPr>
                <w:rFonts w:eastAsia="Arial" w:cs="Arial"/>
                <w:b/>
                <w:bCs/>
                <w:sz w:val="20"/>
              </w:rPr>
              <w:t>Hours</w:t>
            </w:r>
          </w:p>
        </w:tc>
        <w:tc>
          <w:tcPr>
            <w:tcW w:w="7371" w:type="dxa"/>
            <w:tcBorders>
              <w:top w:val="single" w:sz="4" w:space="0" w:color="auto"/>
              <w:left w:val="single" w:sz="4" w:space="0" w:color="auto"/>
              <w:bottom w:val="single" w:sz="4" w:space="0" w:color="auto"/>
              <w:right w:val="single" w:sz="4" w:space="0" w:color="auto"/>
            </w:tcBorders>
            <w:vAlign w:val="center"/>
          </w:tcPr>
          <w:p w14:paraId="163C7910" w14:textId="036DF9CF" w:rsidR="00F97BE0" w:rsidRPr="00D540C9" w:rsidRDefault="3568AC53" w:rsidP="645B5B9F">
            <w:pPr>
              <w:spacing w:before="80" w:after="80"/>
              <w:rPr>
                <w:rFonts w:eastAsia="Arial" w:cs="Arial"/>
                <w:sz w:val="20"/>
              </w:rPr>
            </w:pPr>
            <w:r w:rsidRPr="645B5B9F">
              <w:rPr>
                <w:rFonts w:eastAsia="Arial" w:cs="Arial"/>
                <w:sz w:val="20"/>
              </w:rPr>
              <w:t>37 hours</w:t>
            </w:r>
          </w:p>
        </w:tc>
      </w:tr>
      <w:bookmarkEnd w:id="0"/>
    </w:tbl>
    <w:p w14:paraId="068850EC" w14:textId="77777777" w:rsidR="00FA4B5D" w:rsidRDefault="00FA4B5D" w:rsidP="645B5B9F">
      <w:pPr>
        <w:rPr>
          <w:rFonts w:eastAsia="Arial" w:cs="Arial"/>
          <w:sz w:val="20"/>
        </w:rPr>
      </w:pPr>
    </w:p>
    <w:p w14:paraId="107B9990" w14:textId="77777777" w:rsidR="00FA4B5D" w:rsidRDefault="00FA4B5D" w:rsidP="645B5B9F">
      <w:pPr>
        <w:rPr>
          <w:rFonts w:eastAsia="Arial" w:cs="Arial"/>
          <w:sz w:val="20"/>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8"/>
        <w:gridCol w:w="7371"/>
      </w:tblGrid>
      <w:tr w:rsidR="001D336B" w:rsidRPr="002A250F" w14:paraId="5AFEA69D" w14:textId="77777777" w:rsidTr="645B5B9F">
        <w:trPr>
          <w:trHeight w:val="397"/>
        </w:trPr>
        <w:tc>
          <w:tcPr>
            <w:tcW w:w="10139" w:type="dxa"/>
            <w:gridSpan w:val="2"/>
            <w:shd w:val="clear" w:color="auto" w:fill="00623C"/>
          </w:tcPr>
          <w:p w14:paraId="6EEB7BF0" w14:textId="76686196" w:rsidR="001D336B" w:rsidRPr="00D540C9" w:rsidRDefault="4D8C4DAE" w:rsidP="645B5B9F">
            <w:pPr>
              <w:tabs>
                <w:tab w:val="center" w:pos="5175"/>
                <w:tab w:val="left" w:pos="8332"/>
              </w:tabs>
              <w:spacing w:before="80" w:after="80"/>
              <w:jc w:val="center"/>
              <w:rPr>
                <w:rFonts w:eastAsia="Arial" w:cs="Arial"/>
                <w:b/>
                <w:bCs/>
                <w:sz w:val="20"/>
              </w:rPr>
            </w:pPr>
            <w:r w:rsidRPr="645B5B9F">
              <w:rPr>
                <w:rFonts w:eastAsia="Arial" w:cs="Arial"/>
                <w:b/>
                <w:bCs/>
                <w:color w:val="FFFFFF" w:themeColor="background1"/>
                <w:sz w:val="20"/>
              </w:rPr>
              <w:t>Main Accountabilities</w:t>
            </w:r>
          </w:p>
        </w:tc>
      </w:tr>
      <w:tr w:rsidR="001D336B" w:rsidRPr="007D0B2E" w14:paraId="4A026018" w14:textId="77777777" w:rsidTr="645B5B9F">
        <w:trPr>
          <w:trHeight w:val="397"/>
        </w:trPr>
        <w:tc>
          <w:tcPr>
            <w:tcW w:w="2768" w:type="dxa"/>
            <w:vAlign w:val="center"/>
          </w:tcPr>
          <w:p w14:paraId="764ABBC2" w14:textId="629C8361" w:rsidR="001D336B" w:rsidRPr="00D540C9" w:rsidRDefault="0333DBEF" w:rsidP="645B5B9F">
            <w:pPr>
              <w:spacing w:before="80" w:after="80"/>
              <w:rPr>
                <w:rFonts w:eastAsia="Arial" w:cs="Arial"/>
                <w:sz w:val="20"/>
              </w:rPr>
            </w:pPr>
            <w:r w:rsidRPr="645B5B9F">
              <w:rPr>
                <w:rFonts w:eastAsia="Arial" w:cs="Arial"/>
                <w:sz w:val="20"/>
              </w:rPr>
              <w:t>1.</w:t>
            </w:r>
          </w:p>
        </w:tc>
        <w:tc>
          <w:tcPr>
            <w:tcW w:w="7371" w:type="dxa"/>
            <w:vAlign w:val="center"/>
          </w:tcPr>
          <w:p w14:paraId="2C1202CE" w14:textId="0F3319F3" w:rsidR="001D336B" w:rsidRPr="00D540C9" w:rsidRDefault="0656A7F9" w:rsidP="645B5B9F">
            <w:pPr>
              <w:spacing w:before="80" w:after="80"/>
              <w:rPr>
                <w:rFonts w:eastAsia="Arial" w:cs="Arial"/>
                <w:sz w:val="20"/>
              </w:rPr>
            </w:pPr>
            <w:r w:rsidRPr="645B5B9F">
              <w:rPr>
                <w:rStyle w:val="normaltextrun"/>
                <w:rFonts w:ascii="Arial" w:eastAsia="Arial" w:hAnsi="Arial" w:cs="Arial"/>
                <w:color w:val="000000" w:themeColor="text1"/>
                <w:sz w:val="20"/>
                <w:lang w:val="en-US"/>
              </w:rPr>
              <w:t>Establish effective working arrangements between the Partnership and early years’ settings, schools and colleges in the maintained, non-maintained, academy and independent sectors.</w:t>
            </w:r>
            <w:r w:rsidRPr="645B5B9F">
              <w:rPr>
                <w:rStyle w:val="eop"/>
                <w:rFonts w:ascii="Arial" w:eastAsia="Arial" w:hAnsi="Arial" w:cs="Arial"/>
                <w:color w:val="000000" w:themeColor="text1"/>
                <w:sz w:val="20"/>
              </w:rPr>
              <w:t> </w:t>
            </w:r>
          </w:p>
        </w:tc>
      </w:tr>
      <w:tr w:rsidR="001D336B" w:rsidRPr="007D0B2E" w14:paraId="2079EEB2" w14:textId="77777777" w:rsidTr="645B5B9F">
        <w:trPr>
          <w:trHeight w:val="397"/>
        </w:trPr>
        <w:tc>
          <w:tcPr>
            <w:tcW w:w="2768" w:type="dxa"/>
            <w:vAlign w:val="center"/>
          </w:tcPr>
          <w:p w14:paraId="582D4897" w14:textId="4F4091A3" w:rsidR="001D336B" w:rsidRPr="00D540C9" w:rsidRDefault="1AA07278" w:rsidP="645B5B9F">
            <w:pPr>
              <w:spacing w:before="80" w:after="80"/>
              <w:rPr>
                <w:rFonts w:eastAsia="Arial" w:cs="Arial"/>
                <w:b/>
                <w:bCs/>
                <w:sz w:val="20"/>
              </w:rPr>
            </w:pPr>
            <w:r w:rsidRPr="645B5B9F">
              <w:rPr>
                <w:rFonts w:eastAsia="Arial" w:cs="Arial"/>
                <w:b/>
                <w:bCs/>
                <w:sz w:val="20"/>
              </w:rPr>
              <w:t>2.</w:t>
            </w:r>
          </w:p>
        </w:tc>
        <w:tc>
          <w:tcPr>
            <w:tcW w:w="7371" w:type="dxa"/>
            <w:vAlign w:val="center"/>
          </w:tcPr>
          <w:p w14:paraId="5C46BAD2" w14:textId="1A0FBECD" w:rsidR="001D336B" w:rsidRPr="00D540C9" w:rsidRDefault="0656A7F9" w:rsidP="645B5B9F">
            <w:pPr>
              <w:spacing w:before="80" w:after="80"/>
              <w:rPr>
                <w:rFonts w:eastAsia="Arial" w:cs="Arial"/>
                <w:sz w:val="20"/>
              </w:rPr>
            </w:pPr>
            <w:r w:rsidRPr="645B5B9F">
              <w:rPr>
                <w:rStyle w:val="normaltextrun"/>
                <w:rFonts w:ascii="Arial" w:eastAsia="Arial" w:hAnsi="Arial" w:cs="Arial"/>
                <w:color w:val="000000" w:themeColor="text1"/>
                <w:sz w:val="20"/>
              </w:rPr>
              <w:t>Work to engage voluntary, charity, social enterprise (VCSE) organisations and sports clubs across Wokingham to highlight their role in safeguarding children as identified in Working Together 2023  </w:t>
            </w:r>
          </w:p>
        </w:tc>
      </w:tr>
      <w:tr w:rsidR="645B5B9F" w14:paraId="7DBE7195" w14:textId="77777777" w:rsidTr="645B5B9F">
        <w:trPr>
          <w:trHeight w:val="397"/>
        </w:trPr>
        <w:tc>
          <w:tcPr>
            <w:tcW w:w="2768" w:type="dxa"/>
            <w:vAlign w:val="center"/>
          </w:tcPr>
          <w:p w14:paraId="7269DFFC" w14:textId="421CEAEE" w:rsidR="0D89A654" w:rsidRDefault="0D89A654" w:rsidP="645B5B9F">
            <w:pPr>
              <w:rPr>
                <w:rFonts w:eastAsia="Arial" w:cs="Arial"/>
                <w:b/>
                <w:bCs/>
                <w:sz w:val="20"/>
              </w:rPr>
            </w:pPr>
            <w:r w:rsidRPr="645B5B9F">
              <w:rPr>
                <w:rFonts w:eastAsia="Arial" w:cs="Arial"/>
                <w:b/>
                <w:bCs/>
                <w:sz w:val="20"/>
              </w:rPr>
              <w:t>3.</w:t>
            </w:r>
          </w:p>
        </w:tc>
        <w:tc>
          <w:tcPr>
            <w:tcW w:w="7371" w:type="dxa"/>
            <w:vAlign w:val="center"/>
          </w:tcPr>
          <w:p w14:paraId="1FE018F7" w14:textId="2891E65B" w:rsidR="0656A7F9" w:rsidRDefault="0656A7F9" w:rsidP="645B5B9F">
            <w:pPr>
              <w:rPr>
                <w:rStyle w:val="normaltextrun"/>
                <w:rFonts w:ascii="Arial" w:eastAsia="Arial" w:hAnsi="Arial" w:cs="Arial"/>
                <w:color w:val="000000" w:themeColor="text1"/>
                <w:sz w:val="20"/>
              </w:rPr>
            </w:pPr>
            <w:r w:rsidRPr="645B5B9F">
              <w:rPr>
                <w:rStyle w:val="normaltextrun"/>
                <w:rFonts w:ascii="Arial" w:eastAsia="Arial" w:hAnsi="Arial" w:cs="Arial"/>
                <w:color w:val="000000" w:themeColor="text1"/>
                <w:sz w:val="20"/>
              </w:rPr>
              <w:t xml:space="preserve">Establish effective working and engagement with key stakeholder and statutory partner agencies. </w:t>
            </w:r>
          </w:p>
        </w:tc>
      </w:tr>
      <w:tr w:rsidR="001D336B" w:rsidRPr="007D0B2E" w14:paraId="56B80955" w14:textId="77777777" w:rsidTr="645B5B9F">
        <w:trPr>
          <w:trHeight w:val="397"/>
        </w:trPr>
        <w:tc>
          <w:tcPr>
            <w:tcW w:w="2768" w:type="dxa"/>
            <w:vAlign w:val="center"/>
          </w:tcPr>
          <w:p w14:paraId="1DDB606F" w14:textId="0CE9F773" w:rsidR="001D336B" w:rsidRPr="00D540C9" w:rsidRDefault="0CED0846" w:rsidP="645B5B9F">
            <w:pPr>
              <w:spacing w:before="80" w:after="80"/>
              <w:rPr>
                <w:rFonts w:eastAsia="Arial" w:cs="Arial"/>
                <w:b/>
                <w:bCs/>
                <w:sz w:val="20"/>
              </w:rPr>
            </w:pPr>
            <w:r w:rsidRPr="645B5B9F">
              <w:rPr>
                <w:rFonts w:eastAsia="Arial" w:cs="Arial"/>
                <w:b/>
                <w:bCs/>
                <w:sz w:val="20"/>
              </w:rPr>
              <w:t>4.</w:t>
            </w:r>
          </w:p>
        </w:tc>
        <w:tc>
          <w:tcPr>
            <w:tcW w:w="7371" w:type="dxa"/>
            <w:vAlign w:val="center"/>
          </w:tcPr>
          <w:p w14:paraId="040F36DA" w14:textId="0343D99C" w:rsidR="001D336B" w:rsidRPr="00D540C9" w:rsidRDefault="0656A7F9" w:rsidP="645B5B9F">
            <w:pPr>
              <w:spacing w:before="80" w:after="80"/>
              <w:rPr>
                <w:rFonts w:eastAsia="Arial" w:cs="Arial"/>
                <w:sz w:val="20"/>
              </w:rPr>
            </w:pPr>
            <w:r w:rsidRPr="645B5B9F">
              <w:rPr>
                <w:rStyle w:val="normaltextrun"/>
                <w:rFonts w:ascii="Arial" w:eastAsia="Arial" w:hAnsi="Arial" w:cs="Arial"/>
                <w:color w:val="000000" w:themeColor="text1"/>
                <w:sz w:val="20"/>
              </w:rPr>
              <w:t>Support the delivery of the agreed priorities in the Wokingham Business Plan and support the work of Partnership subgroups and task &amp; finish groups </w:t>
            </w:r>
          </w:p>
        </w:tc>
      </w:tr>
      <w:tr w:rsidR="0451EAF3" w14:paraId="426D4C90" w14:textId="77777777" w:rsidTr="645B5B9F">
        <w:trPr>
          <w:trHeight w:val="397"/>
        </w:trPr>
        <w:tc>
          <w:tcPr>
            <w:tcW w:w="2768" w:type="dxa"/>
            <w:vAlign w:val="center"/>
          </w:tcPr>
          <w:p w14:paraId="11119B68" w14:textId="322CC644" w:rsidR="0451EAF3" w:rsidRDefault="4B47E5B2" w:rsidP="645B5B9F">
            <w:pPr>
              <w:rPr>
                <w:rFonts w:eastAsia="Arial" w:cs="Arial"/>
                <w:b/>
                <w:bCs/>
                <w:sz w:val="20"/>
              </w:rPr>
            </w:pPr>
            <w:r w:rsidRPr="645B5B9F">
              <w:rPr>
                <w:rFonts w:eastAsia="Arial" w:cs="Arial"/>
                <w:b/>
                <w:bCs/>
                <w:sz w:val="20"/>
              </w:rPr>
              <w:t>5.</w:t>
            </w:r>
          </w:p>
        </w:tc>
        <w:tc>
          <w:tcPr>
            <w:tcW w:w="7371" w:type="dxa"/>
            <w:vAlign w:val="center"/>
          </w:tcPr>
          <w:p w14:paraId="7D141B34" w14:textId="3BFF612C" w:rsidR="293C1CC3" w:rsidRDefault="0656A7F9" w:rsidP="645B5B9F">
            <w:pPr>
              <w:rPr>
                <w:rFonts w:eastAsia="Arial" w:cs="Arial"/>
                <w:sz w:val="20"/>
              </w:rPr>
            </w:pPr>
            <w:r w:rsidRPr="645B5B9F">
              <w:rPr>
                <w:rStyle w:val="normaltextrun"/>
                <w:rFonts w:ascii="Arial" w:eastAsia="Arial" w:hAnsi="Arial" w:cs="Arial"/>
                <w:color w:val="000000" w:themeColor="text1"/>
                <w:sz w:val="20"/>
              </w:rPr>
              <w:t>Support the quality assurance functions for the partnership, including schools &amp; early years audits, the multi-agency audit programme and any associated learning. </w:t>
            </w:r>
          </w:p>
        </w:tc>
      </w:tr>
      <w:tr w:rsidR="0451EAF3" w14:paraId="1D5896C3" w14:textId="77777777" w:rsidTr="645B5B9F">
        <w:trPr>
          <w:trHeight w:val="397"/>
        </w:trPr>
        <w:tc>
          <w:tcPr>
            <w:tcW w:w="2768" w:type="dxa"/>
            <w:vAlign w:val="center"/>
          </w:tcPr>
          <w:p w14:paraId="7888F8FD" w14:textId="5250FB76" w:rsidR="0451EAF3" w:rsidRDefault="23EC7EA2" w:rsidP="645B5B9F">
            <w:pPr>
              <w:rPr>
                <w:rFonts w:eastAsia="Arial" w:cs="Arial"/>
                <w:b/>
                <w:bCs/>
                <w:sz w:val="20"/>
              </w:rPr>
            </w:pPr>
            <w:r w:rsidRPr="645B5B9F">
              <w:rPr>
                <w:rFonts w:eastAsia="Arial" w:cs="Arial"/>
                <w:b/>
                <w:bCs/>
                <w:sz w:val="20"/>
              </w:rPr>
              <w:t>6.</w:t>
            </w:r>
          </w:p>
        </w:tc>
        <w:tc>
          <w:tcPr>
            <w:tcW w:w="7371" w:type="dxa"/>
            <w:vAlign w:val="center"/>
          </w:tcPr>
          <w:p w14:paraId="56CE38BB" w14:textId="7B122208" w:rsidR="0451EAF3" w:rsidRDefault="0656A7F9" w:rsidP="645B5B9F">
            <w:pPr>
              <w:rPr>
                <w:rFonts w:eastAsia="Arial" w:cs="Arial"/>
                <w:sz w:val="20"/>
              </w:rPr>
            </w:pPr>
            <w:r w:rsidRPr="645B5B9F">
              <w:rPr>
                <w:rStyle w:val="normaltextrun"/>
                <w:rFonts w:ascii="Arial" w:eastAsia="Arial" w:hAnsi="Arial" w:cs="Arial"/>
                <w:color w:val="000000" w:themeColor="text1"/>
                <w:sz w:val="20"/>
              </w:rPr>
              <w:t xml:space="preserve">Support work related to the Joint Targeted Area </w:t>
            </w:r>
            <w:proofErr w:type="gramStart"/>
            <w:r w:rsidRPr="645B5B9F">
              <w:rPr>
                <w:rStyle w:val="normaltextrun"/>
                <w:rFonts w:ascii="Arial" w:eastAsia="Arial" w:hAnsi="Arial" w:cs="Arial"/>
                <w:color w:val="000000" w:themeColor="text1"/>
                <w:sz w:val="20"/>
              </w:rPr>
              <w:t>Inspection .</w:t>
            </w:r>
            <w:proofErr w:type="gramEnd"/>
          </w:p>
        </w:tc>
      </w:tr>
      <w:tr w:rsidR="0451EAF3" w14:paraId="6893D092" w14:textId="77777777" w:rsidTr="645B5B9F">
        <w:trPr>
          <w:trHeight w:val="397"/>
        </w:trPr>
        <w:tc>
          <w:tcPr>
            <w:tcW w:w="2768" w:type="dxa"/>
            <w:vAlign w:val="center"/>
          </w:tcPr>
          <w:p w14:paraId="6C268A93" w14:textId="152AA911" w:rsidR="0451EAF3" w:rsidRDefault="52B8F883" w:rsidP="645B5B9F">
            <w:pPr>
              <w:rPr>
                <w:rFonts w:eastAsia="Arial" w:cs="Arial"/>
                <w:b/>
                <w:bCs/>
                <w:sz w:val="20"/>
              </w:rPr>
            </w:pPr>
            <w:r w:rsidRPr="645B5B9F">
              <w:rPr>
                <w:rFonts w:eastAsia="Arial" w:cs="Arial"/>
                <w:b/>
                <w:bCs/>
                <w:sz w:val="20"/>
              </w:rPr>
              <w:t>7.</w:t>
            </w:r>
          </w:p>
        </w:tc>
        <w:tc>
          <w:tcPr>
            <w:tcW w:w="7371" w:type="dxa"/>
            <w:vAlign w:val="center"/>
          </w:tcPr>
          <w:p w14:paraId="5D549859" w14:textId="04D7923C" w:rsidR="0451EAF3" w:rsidRDefault="0656A7F9" w:rsidP="645B5B9F">
            <w:pPr>
              <w:rPr>
                <w:rFonts w:eastAsia="Arial" w:cs="Arial"/>
                <w:sz w:val="20"/>
              </w:rPr>
            </w:pPr>
            <w:r w:rsidRPr="645B5B9F">
              <w:rPr>
                <w:rStyle w:val="normaltextrun"/>
                <w:rFonts w:ascii="Arial" w:eastAsia="Arial" w:hAnsi="Arial" w:cs="Arial"/>
                <w:color w:val="000000" w:themeColor="text1"/>
                <w:sz w:val="20"/>
              </w:rPr>
              <w:t>Manage a varied workload, to assess risks, prioritising and responding to urgent tasks from multiple partner organisations as required.</w:t>
            </w:r>
          </w:p>
          <w:p w14:paraId="54237972" w14:textId="15100F6C" w:rsidR="0451EAF3" w:rsidRDefault="0451EAF3" w:rsidP="645B5B9F">
            <w:pPr>
              <w:rPr>
                <w:rFonts w:eastAsia="Arial" w:cs="Arial"/>
                <w:sz w:val="20"/>
              </w:rPr>
            </w:pPr>
          </w:p>
        </w:tc>
      </w:tr>
      <w:tr w:rsidR="0451EAF3" w14:paraId="3040868B" w14:textId="77777777" w:rsidTr="645B5B9F">
        <w:trPr>
          <w:trHeight w:val="397"/>
        </w:trPr>
        <w:tc>
          <w:tcPr>
            <w:tcW w:w="2768" w:type="dxa"/>
            <w:vAlign w:val="center"/>
          </w:tcPr>
          <w:p w14:paraId="1119B69E" w14:textId="3EE99634" w:rsidR="0451EAF3" w:rsidRDefault="6EF86EF4" w:rsidP="645B5B9F">
            <w:pPr>
              <w:rPr>
                <w:rFonts w:eastAsia="Arial" w:cs="Arial"/>
                <w:b/>
                <w:bCs/>
                <w:sz w:val="20"/>
              </w:rPr>
            </w:pPr>
            <w:r w:rsidRPr="645B5B9F">
              <w:rPr>
                <w:rFonts w:eastAsia="Arial" w:cs="Arial"/>
                <w:b/>
                <w:bCs/>
                <w:sz w:val="20"/>
              </w:rPr>
              <w:t>8.</w:t>
            </w:r>
          </w:p>
        </w:tc>
        <w:tc>
          <w:tcPr>
            <w:tcW w:w="7371" w:type="dxa"/>
            <w:vAlign w:val="center"/>
          </w:tcPr>
          <w:p w14:paraId="38784D0D" w14:textId="179C7631" w:rsidR="0451EAF3" w:rsidRDefault="0656A7F9" w:rsidP="645B5B9F">
            <w:pPr>
              <w:rPr>
                <w:rFonts w:eastAsia="Arial" w:cs="Arial"/>
                <w:sz w:val="20"/>
              </w:rPr>
            </w:pPr>
            <w:r w:rsidRPr="645B5B9F">
              <w:rPr>
                <w:rStyle w:val="normaltextrun"/>
                <w:rFonts w:ascii="Arial" w:eastAsia="Arial" w:hAnsi="Arial" w:cs="Arial"/>
                <w:color w:val="000000" w:themeColor="text1"/>
                <w:sz w:val="20"/>
                <w:lang w:val="en-US"/>
              </w:rPr>
              <w:t>Support the Partnership Manager to promote the work and impact of the KRSCP through online and face to face meetings, presentations and other activities that improve safeguarding awareness.</w:t>
            </w:r>
            <w:r w:rsidRPr="645B5B9F">
              <w:rPr>
                <w:rStyle w:val="eop"/>
                <w:rFonts w:ascii="Arial" w:eastAsia="Arial" w:hAnsi="Arial" w:cs="Arial"/>
                <w:color w:val="000000" w:themeColor="text1"/>
                <w:sz w:val="20"/>
              </w:rPr>
              <w:t> </w:t>
            </w:r>
          </w:p>
          <w:p w14:paraId="5418145C" w14:textId="274957E0" w:rsidR="0451EAF3" w:rsidRDefault="0451EAF3" w:rsidP="645B5B9F">
            <w:pPr>
              <w:rPr>
                <w:rFonts w:eastAsia="Arial" w:cs="Arial"/>
                <w:sz w:val="20"/>
              </w:rPr>
            </w:pPr>
          </w:p>
        </w:tc>
      </w:tr>
      <w:tr w:rsidR="645B5B9F" w14:paraId="75C0F5CE" w14:textId="77777777" w:rsidTr="645B5B9F">
        <w:trPr>
          <w:trHeight w:val="397"/>
        </w:trPr>
        <w:tc>
          <w:tcPr>
            <w:tcW w:w="2768" w:type="dxa"/>
            <w:vAlign w:val="center"/>
          </w:tcPr>
          <w:p w14:paraId="049FB172" w14:textId="42987A3F" w:rsidR="4B7B37BF" w:rsidRDefault="4B7B37BF" w:rsidP="645B5B9F">
            <w:pPr>
              <w:rPr>
                <w:rFonts w:eastAsia="Arial" w:cs="Arial"/>
                <w:b/>
                <w:bCs/>
                <w:sz w:val="20"/>
              </w:rPr>
            </w:pPr>
            <w:r w:rsidRPr="645B5B9F">
              <w:rPr>
                <w:rFonts w:eastAsia="Arial" w:cs="Arial"/>
                <w:b/>
                <w:bCs/>
                <w:sz w:val="20"/>
              </w:rPr>
              <w:lastRenderedPageBreak/>
              <w:t xml:space="preserve">9. </w:t>
            </w:r>
          </w:p>
        </w:tc>
        <w:tc>
          <w:tcPr>
            <w:tcW w:w="7371" w:type="dxa"/>
            <w:vAlign w:val="center"/>
          </w:tcPr>
          <w:p w14:paraId="781678CD" w14:textId="1823076E" w:rsidR="0656A7F9" w:rsidRDefault="0656A7F9" w:rsidP="645B5B9F">
            <w:pPr>
              <w:rPr>
                <w:rFonts w:eastAsia="Arial" w:cs="Arial"/>
                <w:sz w:val="20"/>
                <w:lang w:val="en-US"/>
              </w:rPr>
            </w:pPr>
            <w:r w:rsidRPr="645B5B9F">
              <w:rPr>
                <w:rFonts w:eastAsia="Arial" w:cs="Arial"/>
                <w:color w:val="000000" w:themeColor="text1"/>
                <w:sz w:val="20"/>
              </w:rPr>
              <w:t>To promote equality, diversity, and inclusion, maintaining an awareness of the equality and diversity protocol/policy and working to create and maintain a safe, supportive and welcoming environment where all people are treated with dignity and their identity and culture are valued and respected.</w:t>
            </w:r>
          </w:p>
          <w:p w14:paraId="7457658A" w14:textId="256F9092" w:rsidR="645B5B9F" w:rsidRDefault="645B5B9F" w:rsidP="645B5B9F">
            <w:pPr>
              <w:rPr>
                <w:rStyle w:val="normaltextrun"/>
                <w:rFonts w:ascii="Arial" w:eastAsia="Arial" w:hAnsi="Arial" w:cs="Arial"/>
                <w:color w:val="000000" w:themeColor="text1"/>
                <w:sz w:val="20"/>
                <w:lang w:val="en-US"/>
              </w:rPr>
            </w:pPr>
          </w:p>
        </w:tc>
      </w:tr>
    </w:tbl>
    <w:p w14:paraId="5D662819" w14:textId="3D44F0AE" w:rsidR="645B5B9F" w:rsidRDefault="645B5B9F"/>
    <w:p w14:paraId="14869E55" w14:textId="77777777" w:rsidR="001D336B" w:rsidRDefault="001D336B" w:rsidP="645B5B9F">
      <w:pPr>
        <w:rPr>
          <w:rFonts w:eastAsia="Arial" w:cs="Arial"/>
          <w:sz w:val="20"/>
        </w:rPr>
      </w:pPr>
    </w:p>
    <w:p w14:paraId="6D889613" w14:textId="579F9E51" w:rsidR="645B5B9F" w:rsidRDefault="645B5B9F" w:rsidP="645B5B9F">
      <w:pPr>
        <w:rPr>
          <w:rFonts w:eastAsia="Arial" w:cs="Arial"/>
          <w:sz w:val="20"/>
        </w:rPr>
      </w:pPr>
    </w:p>
    <w:p w14:paraId="4FB88EB9" w14:textId="5BA4ABC3" w:rsidR="645B5B9F" w:rsidRDefault="645B5B9F" w:rsidP="645B5B9F">
      <w:pPr>
        <w:rPr>
          <w:rFonts w:eastAsia="Arial" w:cs="Arial"/>
          <w:sz w:val="20"/>
        </w:rPr>
      </w:pPr>
    </w:p>
    <w:p w14:paraId="503FC2D1" w14:textId="3BE107FF" w:rsidR="645B5B9F" w:rsidRDefault="645B5B9F" w:rsidP="645B5B9F">
      <w:pPr>
        <w:rPr>
          <w:rFonts w:eastAsia="Arial" w:cs="Arial"/>
          <w:sz w:val="20"/>
        </w:rPr>
      </w:pPr>
    </w:p>
    <w:p w14:paraId="50D1F237" w14:textId="027695A1" w:rsidR="00AD72E7" w:rsidRDefault="00AD72E7" w:rsidP="645B5B9F">
      <w:pPr>
        <w:rPr>
          <w:rFonts w:eastAsia="Arial" w:cs="Arial"/>
          <w:sz w:val="20"/>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8"/>
        <w:gridCol w:w="3685"/>
        <w:gridCol w:w="3686"/>
      </w:tblGrid>
      <w:tr w:rsidR="00EC3455" w:rsidRPr="002A250F" w14:paraId="18682A9D" w14:textId="77777777" w:rsidTr="1C80440D">
        <w:trPr>
          <w:trHeight w:val="397"/>
        </w:trPr>
        <w:tc>
          <w:tcPr>
            <w:tcW w:w="10139" w:type="dxa"/>
            <w:gridSpan w:val="3"/>
            <w:shd w:val="clear" w:color="auto" w:fill="00623C"/>
          </w:tcPr>
          <w:p w14:paraId="4F0BF2A3" w14:textId="1AD2E76A" w:rsidR="00EC3455" w:rsidRPr="00D540C9" w:rsidRDefault="7B8B0807" w:rsidP="645B5B9F">
            <w:pPr>
              <w:tabs>
                <w:tab w:val="center" w:pos="5175"/>
                <w:tab w:val="left" w:pos="8332"/>
              </w:tabs>
              <w:spacing w:before="80" w:after="80"/>
              <w:rPr>
                <w:rFonts w:eastAsia="Arial" w:cs="Arial"/>
                <w:b/>
                <w:bCs/>
                <w:sz w:val="20"/>
              </w:rPr>
            </w:pPr>
            <w:r w:rsidRPr="645B5B9F">
              <w:rPr>
                <w:rFonts w:eastAsia="Arial" w:cs="Arial"/>
                <w:b/>
                <w:bCs/>
                <w:color w:val="FFFFFF" w:themeColor="background1"/>
                <w:sz w:val="20"/>
              </w:rPr>
              <w:t xml:space="preserve">Person </w:t>
            </w:r>
            <w:r w:rsidR="416FAA27" w:rsidRPr="645B5B9F">
              <w:rPr>
                <w:rFonts w:eastAsia="Arial" w:cs="Arial"/>
                <w:b/>
                <w:bCs/>
                <w:color w:val="FFFFFF" w:themeColor="background1"/>
                <w:sz w:val="20"/>
              </w:rPr>
              <w:t xml:space="preserve">Specification             </w:t>
            </w:r>
            <w:r w:rsidR="00D24759" w:rsidRPr="645B5B9F">
              <w:rPr>
                <w:rFonts w:eastAsia="Arial" w:cs="Arial"/>
                <w:b/>
                <w:bCs/>
                <w:color w:val="FFFFFF" w:themeColor="background1"/>
                <w:sz w:val="20"/>
              </w:rPr>
              <w:t xml:space="preserve">   </w:t>
            </w:r>
            <w:r w:rsidR="416FAA27" w:rsidRPr="645B5B9F">
              <w:rPr>
                <w:rFonts w:eastAsia="Arial" w:cs="Arial"/>
                <w:b/>
                <w:bCs/>
                <w:color w:val="FFFFFF" w:themeColor="background1"/>
                <w:sz w:val="20"/>
              </w:rPr>
              <w:t xml:space="preserve">Essential                                           </w:t>
            </w:r>
            <w:r w:rsidR="00D24759" w:rsidRPr="645B5B9F">
              <w:rPr>
                <w:rFonts w:eastAsia="Arial" w:cs="Arial"/>
                <w:b/>
                <w:bCs/>
                <w:color w:val="FFFFFF" w:themeColor="background1"/>
                <w:sz w:val="20"/>
              </w:rPr>
              <w:t xml:space="preserve">  </w:t>
            </w:r>
            <w:r w:rsidR="416FAA27" w:rsidRPr="645B5B9F">
              <w:rPr>
                <w:rFonts w:eastAsia="Arial" w:cs="Arial"/>
                <w:b/>
                <w:bCs/>
                <w:color w:val="FFFFFF" w:themeColor="background1"/>
                <w:sz w:val="20"/>
              </w:rPr>
              <w:t>Desirable</w:t>
            </w:r>
          </w:p>
        </w:tc>
      </w:tr>
      <w:tr w:rsidR="004C66DE" w:rsidRPr="007D0B2E" w14:paraId="31702F83" w14:textId="77777777" w:rsidTr="1C80440D">
        <w:trPr>
          <w:trHeight w:val="397"/>
        </w:trPr>
        <w:tc>
          <w:tcPr>
            <w:tcW w:w="2768" w:type="dxa"/>
            <w:vAlign w:val="center"/>
          </w:tcPr>
          <w:p w14:paraId="6F3782E1" w14:textId="0F0B33A7" w:rsidR="004C66DE" w:rsidRPr="00D540C9" w:rsidRDefault="681A0E98" w:rsidP="645B5B9F">
            <w:pPr>
              <w:spacing w:before="80" w:after="80"/>
              <w:rPr>
                <w:rFonts w:eastAsia="Arial" w:cs="Arial"/>
                <w:b/>
                <w:bCs/>
                <w:sz w:val="20"/>
              </w:rPr>
            </w:pPr>
            <w:r w:rsidRPr="645B5B9F">
              <w:rPr>
                <w:rFonts w:eastAsia="Arial" w:cs="Arial"/>
                <w:b/>
                <w:bCs/>
                <w:sz w:val="20"/>
              </w:rPr>
              <w:t>Education/Qualifications</w:t>
            </w:r>
          </w:p>
        </w:tc>
        <w:tc>
          <w:tcPr>
            <w:tcW w:w="3685" w:type="dxa"/>
            <w:vAlign w:val="center"/>
          </w:tcPr>
          <w:p w14:paraId="503B15DC" w14:textId="1CDCAECA" w:rsidR="004C66DE" w:rsidRPr="00D540C9" w:rsidRDefault="08E22B0C" w:rsidP="645B5B9F">
            <w:pPr>
              <w:spacing w:before="80" w:after="80"/>
              <w:rPr>
                <w:rFonts w:eastAsia="Arial" w:cs="Arial"/>
                <w:sz w:val="20"/>
              </w:rPr>
            </w:pPr>
            <w:r w:rsidRPr="645B5B9F">
              <w:rPr>
                <w:rFonts w:eastAsia="Arial" w:cs="Arial"/>
                <w:color w:val="000000" w:themeColor="text1"/>
                <w:sz w:val="20"/>
                <w:lang w:val="en-US"/>
              </w:rPr>
              <w:t xml:space="preserve">Educated to degree level or an equivalent level of training and applied experience with proven evidence of continuing professional development. </w:t>
            </w:r>
            <w:r w:rsidRPr="645B5B9F">
              <w:rPr>
                <w:rFonts w:eastAsia="Arial" w:cs="Arial"/>
                <w:sz w:val="20"/>
              </w:rPr>
              <w:t xml:space="preserve"> </w:t>
            </w:r>
          </w:p>
          <w:p w14:paraId="5F66AC75" w14:textId="212F1480" w:rsidR="004C66DE" w:rsidRPr="00D540C9" w:rsidRDefault="681A0E98" w:rsidP="645B5B9F">
            <w:pPr>
              <w:spacing w:before="80" w:after="80"/>
              <w:rPr>
                <w:rFonts w:eastAsia="Arial" w:cs="Arial"/>
                <w:sz w:val="20"/>
              </w:rPr>
            </w:pPr>
            <w:r w:rsidRPr="645B5B9F">
              <w:rPr>
                <w:rFonts w:eastAsia="Arial" w:cs="Arial"/>
                <w:sz w:val="20"/>
              </w:rPr>
              <w:t xml:space="preserve">  </w:t>
            </w:r>
          </w:p>
          <w:p w14:paraId="41F032AA" w14:textId="1286D827" w:rsidR="004C66DE" w:rsidRPr="00D540C9" w:rsidRDefault="201F560F" w:rsidP="645B5B9F">
            <w:pPr>
              <w:spacing w:before="80" w:after="80"/>
              <w:rPr>
                <w:rFonts w:eastAsia="Arial" w:cs="Arial"/>
                <w:sz w:val="20"/>
              </w:rPr>
            </w:pPr>
            <w:r w:rsidRPr="645B5B9F">
              <w:rPr>
                <w:rFonts w:eastAsia="Arial" w:cs="Arial"/>
                <w:sz w:val="20"/>
              </w:rPr>
              <w:t xml:space="preserve">Maths and English </w:t>
            </w:r>
            <w:r w:rsidR="681A0E98" w:rsidRPr="645B5B9F">
              <w:rPr>
                <w:rFonts w:eastAsia="Arial" w:cs="Arial"/>
                <w:sz w:val="20"/>
              </w:rPr>
              <w:t xml:space="preserve">                                        </w:t>
            </w:r>
          </w:p>
        </w:tc>
        <w:tc>
          <w:tcPr>
            <w:tcW w:w="3686" w:type="dxa"/>
            <w:vAlign w:val="center"/>
          </w:tcPr>
          <w:p w14:paraId="3FA4D445" w14:textId="3844EECA" w:rsidR="004C66DE" w:rsidRPr="00D540C9" w:rsidRDefault="5E914790" w:rsidP="645B5B9F">
            <w:pPr>
              <w:spacing w:before="80" w:after="80"/>
              <w:rPr>
                <w:rFonts w:eastAsia="Arial" w:cs="Arial"/>
                <w:sz w:val="20"/>
              </w:rPr>
            </w:pPr>
            <w:r w:rsidRPr="645B5B9F">
              <w:rPr>
                <w:rFonts w:eastAsia="Arial" w:cs="Arial"/>
                <w:sz w:val="20"/>
              </w:rPr>
              <w:t xml:space="preserve">Educated to Degree level </w:t>
            </w:r>
          </w:p>
        </w:tc>
      </w:tr>
      <w:tr w:rsidR="004C66DE" w:rsidRPr="007D0B2E" w14:paraId="0474F589" w14:textId="77777777" w:rsidTr="1C80440D">
        <w:trPr>
          <w:trHeight w:val="397"/>
        </w:trPr>
        <w:tc>
          <w:tcPr>
            <w:tcW w:w="2768" w:type="dxa"/>
            <w:vAlign w:val="center"/>
          </w:tcPr>
          <w:p w14:paraId="37DB8344" w14:textId="65A0B22D" w:rsidR="004C66DE" w:rsidRPr="00D540C9" w:rsidRDefault="681A0E98" w:rsidP="645B5B9F">
            <w:pPr>
              <w:spacing w:before="80" w:after="80"/>
              <w:rPr>
                <w:rFonts w:eastAsia="Arial" w:cs="Arial"/>
                <w:b/>
                <w:bCs/>
                <w:sz w:val="20"/>
              </w:rPr>
            </w:pPr>
            <w:r w:rsidRPr="645B5B9F">
              <w:rPr>
                <w:rFonts w:eastAsia="Arial" w:cs="Arial"/>
                <w:b/>
                <w:bCs/>
                <w:sz w:val="20"/>
              </w:rPr>
              <w:t>Experience</w:t>
            </w:r>
          </w:p>
        </w:tc>
        <w:tc>
          <w:tcPr>
            <w:tcW w:w="3685" w:type="dxa"/>
            <w:vAlign w:val="center"/>
          </w:tcPr>
          <w:p w14:paraId="5237F184" w14:textId="7C90165C" w:rsidR="004C66DE" w:rsidRPr="00D540C9" w:rsidRDefault="20318994" w:rsidP="645B5B9F">
            <w:pPr>
              <w:spacing w:before="80" w:after="80"/>
              <w:rPr>
                <w:rFonts w:eastAsia="Arial" w:cs="Arial"/>
                <w:sz w:val="20"/>
              </w:rPr>
            </w:pPr>
            <w:r w:rsidRPr="645B5B9F">
              <w:rPr>
                <w:rFonts w:eastAsia="Arial" w:cs="Arial"/>
                <w:color w:val="000000" w:themeColor="text1"/>
                <w:sz w:val="20"/>
                <w:lang w:val="en-US"/>
              </w:rPr>
              <w:t xml:space="preserve">Experience of working in or contributing to multi-agency services to safeguard children and young people. </w:t>
            </w:r>
            <w:r w:rsidRPr="645B5B9F">
              <w:rPr>
                <w:rFonts w:eastAsia="Arial" w:cs="Arial"/>
                <w:sz w:val="20"/>
              </w:rPr>
              <w:t xml:space="preserve"> </w:t>
            </w:r>
          </w:p>
          <w:p w14:paraId="5B867EC6" w14:textId="358B50A0" w:rsidR="004C66DE" w:rsidRPr="00D540C9" w:rsidRDefault="004C66DE" w:rsidP="645B5B9F">
            <w:pPr>
              <w:spacing w:before="80" w:after="80"/>
              <w:rPr>
                <w:rFonts w:eastAsia="Arial" w:cs="Arial"/>
                <w:sz w:val="20"/>
              </w:rPr>
            </w:pPr>
          </w:p>
          <w:p w14:paraId="13B938DF" w14:textId="252592A0" w:rsidR="004C66DE" w:rsidRPr="00D540C9" w:rsidRDefault="20318994" w:rsidP="1C80440D">
            <w:pPr>
              <w:spacing w:before="80" w:after="80"/>
              <w:rPr>
                <w:rFonts w:eastAsia="Arial" w:cs="Arial"/>
                <w:sz w:val="20"/>
              </w:rPr>
            </w:pPr>
            <w:r w:rsidRPr="1C80440D">
              <w:rPr>
                <w:rFonts w:eastAsia="Arial" w:cs="Arial"/>
                <w:color w:val="000000" w:themeColor="text1"/>
                <w:sz w:val="20"/>
                <w:lang w:val="en-US"/>
              </w:rPr>
              <w:t xml:space="preserve">Experience of working with a range of partner agencies, service providers, professionals, </w:t>
            </w:r>
            <w:r w:rsidR="20A2E820" w:rsidRPr="1C80440D">
              <w:rPr>
                <w:rFonts w:eastAsia="Arial" w:cs="Arial"/>
                <w:color w:val="000000" w:themeColor="text1"/>
                <w:sz w:val="20"/>
                <w:lang w:val="en-US"/>
              </w:rPr>
              <w:t>third-sector</w:t>
            </w:r>
            <w:r w:rsidRPr="1C80440D">
              <w:rPr>
                <w:rFonts w:eastAsia="Arial" w:cs="Arial"/>
                <w:color w:val="000000" w:themeColor="text1"/>
                <w:sz w:val="20"/>
                <w:lang w:val="en-US"/>
              </w:rPr>
              <w:t xml:space="preserve"> </w:t>
            </w:r>
            <w:proofErr w:type="spellStart"/>
            <w:r w:rsidRPr="1C80440D">
              <w:rPr>
                <w:rFonts w:eastAsia="Arial" w:cs="Arial"/>
                <w:color w:val="000000" w:themeColor="text1"/>
                <w:sz w:val="20"/>
                <w:lang w:val="en-US"/>
              </w:rPr>
              <w:t>organisations</w:t>
            </w:r>
            <w:proofErr w:type="spellEnd"/>
            <w:r w:rsidRPr="1C80440D">
              <w:rPr>
                <w:rFonts w:eastAsia="Arial" w:cs="Arial"/>
                <w:color w:val="000000" w:themeColor="text1"/>
                <w:sz w:val="20"/>
                <w:lang w:val="en-US"/>
              </w:rPr>
              <w:t xml:space="preserve">, and other stakeholders.  </w:t>
            </w:r>
            <w:r w:rsidRPr="1C80440D">
              <w:rPr>
                <w:rFonts w:eastAsia="Arial" w:cs="Arial"/>
                <w:sz w:val="20"/>
              </w:rPr>
              <w:t xml:space="preserve"> </w:t>
            </w:r>
          </w:p>
          <w:p w14:paraId="5D75B493" w14:textId="40FE06FF" w:rsidR="004C66DE" w:rsidRPr="00D540C9" w:rsidRDefault="004C66DE" w:rsidP="645B5B9F">
            <w:pPr>
              <w:spacing w:before="80" w:after="80"/>
              <w:rPr>
                <w:rFonts w:eastAsia="Arial" w:cs="Arial"/>
                <w:sz w:val="20"/>
              </w:rPr>
            </w:pPr>
          </w:p>
          <w:p w14:paraId="65290A0E" w14:textId="538900F3" w:rsidR="004C66DE" w:rsidRPr="00D540C9" w:rsidRDefault="20318994" w:rsidP="645B5B9F">
            <w:pPr>
              <w:spacing w:before="80" w:after="80"/>
              <w:rPr>
                <w:rFonts w:eastAsia="Arial" w:cs="Arial"/>
                <w:sz w:val="20"/>
              </w:rPr>
            </w:pPr>
            <w:r w:rsidRPr="645B5B9F">
              <w:rPr>
                <w:rFonts w:eastAsia="Arial" w:cs="Arial"/>
                <w:color w:val="000000" w:themeColor="text1"/>
                <w:sz w:val="20"/>
                <w:lang w:val="en-US"/>
              </w:rPr>
              <w:t>Experience of producing business plans, policy documents, briefing notes, website content and other documents</w:t>
            </w:r>
          </w:p>
          <w:p w14:paraId="7B45CF71" w14:textId="09EB3C38" w:rsidR="004C66DE" w:rsidRPr="00D540C9" w:rsidRDefault="004C66DE" w:rsidP="645B5B9F">
            <w:pPr>
              <w:spacing w:before="80" w:after="80"/>
              <w:rPr>
                <w:rFonts w:eastAsia="Arial" w:cs="Arial"/>
                <w:sz w:val="20"/>
              </w:rPr>
            </w:pPr>
          </w:p>
          <w:p w14:paraId="23DAAB52" w14:textId="5E199979" w:rsidR="004C66DE" w:rsidRPr="00D540C9" w:rsidRDefault="20318994" w:rsidP="645B5B9F">
            <w:pPr>
              <w:spacing w:before="80" w:after="80"/>
              <w:rPr>
                <w:rFonts w:eastAsia="Arial" w:cs="Arial"/>
                <w:sz w:val="20"/>
              </w:rPr>
            </w:pPr>
            <w:r w:rsidRPr="645B5B9F">
              <w:rPr>
                <w:rFonts w:eastAsia="Arial" w:cs="Arial"/>
                <w:color w:val="000000" w:themeColor="text1"/>
                <w:sz w:val="20"/>
              </w:rPr>
              <w:t>Experience of collecting, analysing, interpreting and reporting data and   other performance information.</w:t>
            </w:r>
          </w:p>
          <w:p w14:paraId="04917C40" w14:textId="3F403179" w:rsidR="004C66DE" w:rsidRPr="00D540C9" w:rsidRDefault="681A0E98" w:rsidP="645B5B9F">
            <w:pPr>
              <w:spacing w:before="80" w:after="80"/>
              <w:rPr>
                <w:rFonts w:eastAsia="Arial" w:cs="Arial"/>
                <w:sz w:val="20"/>
              </w:rPr>
            </w:pPr>
            <w:r w:rsidRPr="645B5B9F">
              <w:rPr>
                <w:rFonts w:eastAsia="Arial" w:cs="Arial"/>
                <w:sz w:val="20"/>
              </w:rPr>
              <w:t xml:space="preserve">               </w:t>
            </w:r>
          </w:p>
        </w:tc>
        <w:tc>
          <w:tcPr>
            <w:tcW w:w="3686" w:type="dxa"/>
            <w:vAlign w:val="center"/>
          </w:tcPr>
          <w:p w14:paraId="7B4796E6" w14:textId="3D8A9A91" w:rsidR="004C66DE" w:rsidRPr="00D540C9" w:rsidRDefault="004C66DE" w:rsidP="645B5B9F">
            <w:pPr>
              <w:spacing w:before="80" w:after="80"/>
              <w:rPr>
                <w:rFonts w:eastAsia="Arial" w:cs="Arial"/>
                <w:sz w:val="20"/>
              </w:rPr>
            </w:pPr>
          </w:p>
        </w:tc>
      </w:tr>
      <w:tr w:rsidR="004C66DE" w:rsidRPr="007D0B2E" w14:paraId="6976A7C7" w14:textId="77777777" w:rsidTr="1C80440D">
        <w:trPr>
          <w:trHeight w:val="397"/>
        </w:trPr>
        <w:tc>
          <w:tcPr>
            <w:tcW w:w="2768" w:type="dxa"/>
            <w:vAlign w:val="center"/>
          </w:tcPr>
          <w:p w14:paraId="15FC458A" w14:textId="32F47FE8" w:rsidR="004C66DE" w:rsidRPr="00D540C9" w:rsidRDefault="681A0E98" w:rsidP="645B5B9F">
            <w:pPr>
              <w:spacing w:before="80" w:after="80"/>
              <w:rPr>
                <w:rFonts w:eastAsia="Arial" w:cs="Arial"/>
                <w:b/>
                <w:bCs/>
                <w:sz w:val="20"/>
              </w:rPr>
            </w:pPr>
            <w:r w:rsidRPr="645B5B9F">
              <w:rPr>
                <w:rFonts w:eastAsia="Arial" w:cs="Arial"/>
                <w:b/>
                <w:bCs/>
                <w:sz w:val="20"/>
              </w:rPr>
              <w:t>Skills/Knowledge</w:t>
            </w:r>
          </w:p>
        </w:tc>
        <w:tc>
          <w:tcPr>
            <w:tcW w:w="3685" w:type="dxa"/>
            <w:vAlign w:val="center"/>
          </w:tcPr>
          <w:p w14:paraId="5B551C02" w14:textId="60B61914" w:rsidR="004C66DE" w:rsidRPr="00D540C9" w:rsidRDefault="119DE4FA" w:rsidP="645B5B9F">
            <w:pPr>
              <w:spacing w:before="80" w:after="80"/>
              <w:rPr>
                <w:rFonts w:eastAsia="Arial" w:cs="Arial"/>
                <w:sz w:val="20"/>
              </w:rPr>
            </w:pPr>
            <w:r w:rsidRPr="645B5B9F">
              <w:rPr>
                <w:rFonts w:eastAsia="Arial" w:cs="Arial"/>
                <w:color w:val="000000" w:themeColor="text1"/>
                <w:sz w:val="20"/>
                <w:lang w:val="en-US"/>
              </w:rPr>
              <w:t>Knowledge and understanding of legislation, statutory frameworks and national policy affecting services for children and young people, particularly those relating to safeguarding children and young people.</w:t>
            </w:r>
          </w:p>
          <w:p w14:paraId="00DFB78E" w14:textId="6658E06F" w:rsidR="004C66DE" w:rsidRPr="00D540C9" w:rsidRDefault="004C66DE" w:rsidP="645B5B9F">
            <w:pPr>
              <w:spacing w:before="80" w:after="80"/>
              <w:rPr>
                <w:rFonts w:eastAsia="Arial" w:cs="Arial"/>
                <w:color w:val="000000" w:themeColor="text1"/>
                <w:sz w:val="20"/>
                <w:lang w:val="en-US"/>
              </w:rPr>
            </w:pPr>
          </w:p>
          <w:p w14:paraId="5CE5147F" w14:textId="08D3968E" w:rsidR="004C66DE" w:rsidRPr="00D540C9" w:rsidRDefault="119DE4FA" w:rsidP="645B5B9F">
            <w:pPr>
              <w:spacing w:before="80" w:after="80"/>
              <w:rPr>
                <w:rFonts w:eastAsia="Arial" w:cs="Arial"/>
                <w:sz w:val="20"/>
                <w:lang w:val="en-US"/>
              </w:rPr>
            </w:pPr>
            <w:r w:rsidRPr="645B5B9F">
              <w:rPr>
                <w:rFonts w:eastAsia="Arial" w:cs="Arial"/>
                <w:color w:val="000000" w:themeColor="text1"/>
                <w:sz w:val="20"/>
                <w:lang w:val="en-US"/>
              </w:rPr>
              <w:t>Ability to work as part of an effective and supportive team.</w:t>
            </w:r>
          </w:p>
          <w:p w14:paraId="050B8F2E" w14:textId="0A3FDB09" w:rsidR="004C66DE" w:rsidRPr="00D540C9" w:rsidRDefault="004C66DE" w:rsidP="645B5B9F">
            <w:pPr>
              <w:spacing w:before="80" w:after="80"/>
              <w:rPr>
                <w:rFonts w:eastAsia="Arial" w:cs="Arial"/>
                <w:color w:val="000000" w:themeColor="text1"/>
                <w:sz w:val="20"/>
                <w:lang w:val="en-US"/>
              </w:rPr>
            </w:pPr>
          </w:p>
          <w:p w14:paraId="4AC9F144" w14:textId="50B8E1BE" w:rsidR="004C66DE" w:rsidRPr="00D540C9" w:rsidRDefault="119DE4FA" w:rsidP="645B5B9F">
            <w:pPr>
              <w:spacing w:before="80" w:after="80"/>
              <w:rPr>
                <w:rFonts w:eastAsia="Arial" w:cs="Arial"/>
                <w:sz w:val="20"/>
              </w:rPr>
            </w:pPr>
            <w:r w:rsidRPr="645B5B9F">
              <w:rPr>
                <w:rFonts w:eastAsia="Arial" w:cs="Arial"/>
                <w:color w:val="000000" w:themeColor="text1"/>
                <w:sz w:val="20"/>
                <w:lang w:val="en-US"/>
              </w:rPr>
              <w:t xml:space="preserve">Commitment to an </w:t>
            </w:r>
            <w:proofErr w:type="spellStart"/>
            <w:r w:rsidRPr="645B5B9F">
              <w:rPr>
                <w:rFonts w:eastAsia="Arial" w:cs="Arial"/>
                <w:color w:val="000000" w:themeColor="text1"/>
                <w:sz w:val="20"/>
                <w:lang w:val="en-US"/>
              </w:rPr>
              <w:t>organisational</w:t>
            </w:r>
            <w:proofErr w:type="spellEnd"/>
            <w:r w:rsidRPr="645B5B9F">
              <w:rPr>
                <w:rFonts w:eastAsia="Arial" w:cs="Arial"/>
                <w:color w:val="000000" w:themeColor="text1"/>
                <w:sz w:val="20"/>
                <w:lang w:val="en-US"/>
              </w:rPr>
              <w:t xml:space="preserve"> culture and development of services </w:t>
            </w:r>
            <w:r w:rsidRPr="645B5B9F">
              <w:rPr>
                <w:rFonts w:eastAsia="Arial" w:cs="Arial"/>
                <w:color w:val="000000" w:themeColor="text1"/>
                <w:sz w:val="20"/>
                <w:lang w:val="en-US"/>
              </w:rPr>
              <w:lastRenderedPageBreak/>
              <w:t xml:space="preserve">that support </w:t>
            </w:r>
            <w:proofErr w:type="spellStart"/>
            <w:r w:rsidRPr="645B5B9F">
              <w:rPr>
                <w:rFonts w:eastAsia="Arial" w:cs="Arial"/>
                <w:color w:val="000000" w:themeColor="text1"/>
                <w:sz w:val="20"/>
                <w:lang w:val="en-US"/>
              </w:rPr>
              <w:t>organisational</w:t>
            </w:r>
            <w:proofErr w:type="spellEnd"/>
            <w:r w:rsidRPr="645B5B9F">
              <w:rPr>
                <w:rFonts w:eastAsia="Arial" w:cs="Arial"/>
                <w:color w:val="000000" w:themeColor="text1"/>
                <w:sz w:val="20"/>
                <w:lang w:val="en-US"/>
              </w:rPr>
              <w:t xml:space="preserve"> culture and the development of services that value equality</w:t>
            </w:r>
            <w:r w:rsidR="26A6BA90" w:rsidRPr="645B5B9F">
              <w:rPr>
                <w:rFonts w:eastAsia="Arial" w:cs="Arial"/>
                <w:color w:val="000000" w:themeColor="text1"/>
                <w:sz w:val="20"/>
                <w:lang w:val="en-US"/>
              </w:rPr>
              <w:t>.</w:t>
            </w:r>
          </w:p>
          <w:p w14:paraId="4640E192" w14:textId="52104921" w:rsidR="004C66DE" w:rsidRPr="00D540C9" w:rsidRDefault="004C66DE" w:rsidP="645B5B9F">
            <w:pPr>
              <w:spacing w:before="80" w:after="80"/>
              <w:rPr>
                <w:rFonts w:eastAsia="Arial" w:cs="Arial"/>
                <w:color w:val="000000" w:themeColor="text1"/>
                <w:sz w:val="20"/>
                <w:lang w:val="en-US"/>
              </w:rPr>
            </w:pPr>
          </w:p>
          <w:p w14:paraId="06A21E89" w14:textId="0E7B4422" w:rsidR="004C66DE" w:rsidRPr="00D540C9" w:rsidRDefault="26A6BA90" w:rsidP="645B5B9F">
            <w:pPr>
              <w:spacing w:before="80" w:after="80"/>
              <w:rPr>
                <w:rFonts w:eastAsia="Arial" w:cs="Arial"/>
                <w:sz w:val="20"/>
                <w:lang w:val="en-US"/>
              </w:rPr>
            </w:pPr>
            <w:r w:rsidRPr="645B5B9F">
              <w:rPr>
                <w:rFonts w:eastAsia="Arial" w:cs="Arial"/>
                <w:color w:val="000000" w:themeColor="text1"/>
                <w:sz w:val="20"/>
                <w:lang w:val="en-US"/>
              </w:rPr>
              <w:t xml:space="preserve">Strong </w:t>
            </w:r>
            <w:proofErr w:type="spellStart"/>
            <w:r w:rsidRPr="645B5B9F">
              <w:rPr>
                <w:rFonts w:eastAsia="Arial" w:cs="Arial"/>
                <w:color w:val="000000" w:themeColor="text1"/>
                <w:sz w:val="20"/>
                <w:lang w:val="en-US"/>
              </w:rPr>
              <w:t>organisational</w:t>
            </w:r>
            <w:proofErr w:type="spellEnd"/>
            <w:r w:rsidRPr="645B5B9F">
              <w:rPr>
                <w:rFonts w:eastAsia="Arial" w:cs="Arial"/>
                <w:color w:val="000000" w:themeColor="text1"/>
                <w:sz w:val="20"/>
                <w:lang w:val="en-US"/>
              </w:rPr>
              <w:t xml:space="preserve"> ability, including the ability to work on initiative and to </w:t>
            </w:r>
            <w:proofErr w:type="spellStart"/>
            <w:r w:rsidRPr="645B5B9F">
              <w:rPr>
                <w:rFonts w:eastAsia="Arial" w:cs="Arial"/>
                <w:color w:val="000000" w:themeColor="text1"/>
                <w:sz w:val="20"/>
                <w:lang w:val="en-US"/>
              </w:rPr>
              <w:t>prioritise</w:t>
            </w:r>
            <w:proofErr w:type="spellEnd"/>
            <w:r w:rsidRPr="645B5B9F">
              <w:rPr>
                <w:rFonts w:eastAsia="Arial" w:cs="Arial"/>
                <w:color w:val="000000" w:themeColor="text1"/>
                <w:sz w:val="20"/>
                <w:lang w:val="en-US"/>
              </w:rPr>
              <w:t xml:space="preserve"> workloads to meet agreed deadlines.</w:t>
            </w:r>
          </w:p>
          <w:p w14:paraId="1B7563E2" w14:textId="4E7B0B64" w:rsidR="004C66DE" w:rsidRPr="00D540C9" w:rsidRDefault="004C66DE" w:rsidP="645B5B9F">
            <w:pPr>
              <w:spacing w:before="80" w:after="80"/>
              <w:rPr>
                <w:rFonts w:eastAsia="Arial" w:cs="Arial"/>
                <w:color w:val="000000" w:themeColor="text1"/>
                <w:sz w:val="20"/>
                <w:lang w:val="en-US"/>
              </w:rPr>
            </w:pPr>
          </w:p>
          <w:p w14:paraId="4D84B90B" w14:textId="3C7114CD" w:rsidR="004C66DE" w:rsidRPr="00D540C9" w:rsidRDefault="4E5DA905" w:rsidP="645B5B9F">
            <w:pPr>
              <w:spacing w:before="80" w:after="80"/>
              <w:rPr>
                <w:rFonts w:eastAsia="Arial" w:cs="Arial"/>
                <w:sz w:val="20"/>
              </w:rPr>
            </w:pPr>
            <w:r w:rsidRPr="645B5B9F">
              <w:rPr>
                <w:rFonts w:eastAsia="Arial" w:cs="Arial"/>
                <w:color w:val="000000" w:themeColor="text1"/>
                <w:sz w:val="20"/>
                <w:lang w:val="en-US"/>
              </w:rPr>
              <w:t>Good verbal and written communication skills, including the ability to use different communication styles and techniques to present ideas and influence others</w:t>
            </w:r>
          </w:p>
          <w:p w14:paraId="10F4240D" w14:textId="4FC809FE" w:rsidR="004C66DE" w:rsidRPr="00D540C9" w:rsidRDefault="681A0E98" w:rsidP="645B5B9F">
            <w:pPr>
              <w:spacing w:before="80" w:after="80"/>
              <w:rPr>
                <w:rFonts w:eastAsia="Arial" w:cs="Arial"/>
                <w:sz w:val="20"/>
              </w:rPr>
            </w:pPr>
            <w:r w:rsidRPr="645B5B9F">
              <w:rPr>
                <w:rFonts w:eastAsia="Arial" w:cs="Arial"/>
                <w:sz w:val="20"/>
              </w:rPr>
              <w:t xml:space="preserve">                              </w:t>
            </w:r>
          </w:p>
        </w:tc>
        <w:tc>
          <w:tcPr>
            <w:tcW w:w="3686" w:type="dxa"/>
            <w:vAlign w:val="center"/>
          </w:tcPr>
          <w:p w14:paraId="0A047E87" w14:textId="046865E0" w:rsidR="004C66DE" w:rsidRPr="00D540C9" w:rsidRDefault="004C66DE" w:rsidP="645B5B9F">
            <w:pPr>
              <w:spacing w:before="80" w:after="80"/>
              <w:rPr>
                <w:rFonts w:eastAsia="Arial" w:cs="Arial"/>
                <w:sz w:val="20"/>
              </w:rPr>
            </w:pPr>
          </w:p>
        </w:tc>
      </w:tr>
      <w:tr w:rsidR="004C66DE" w:rsidRPr="007D0B2E" w14:paraId="777867B9" w14:textId="77777777" w:rsidTr="1C80440D">
        <w:trPr>
          <w:trHeight w:val="300"/>
        </w:trPr>
        <w:tc>
          <w:tcPr>
            <w:tcW w:w="2768" w:type="dxa"/>
            <w:vAlign w:val="center"/>
          </w:tcPr>
          <w:p w14:paraId="080F79FA" w14:textId="3B38C3C1" w:rsidR="004C66DE" w:rsidRPr="00D540C9" w:rsidRDefault="681A0E98" w:rsidP="645B5B9F">
            <w:pPr>
              <w:spacing w:before="80" w:after="80"/>
              <w:rPr>
                <w:rFonts w:eastAsia="Arial" w:cs="Arial"/>
                <w:b/>
                <w:bCs/>
                <w:sz w:val="20"/>
              </w:rPr>
            </w:pPr>
            <w:r w:rsidRPr="645B5B9F">
              <w:rPr>
                <w:rFonts w:eastAsia="Arial" w:cs="Arial"/>
                <w:b/>
                <w:bCs/>
                <w:sz w:val="20"/>
              </w:rPr>
              <w:t>Behaviours/Attributes</w:t>
            </w:r>
          </w:p>
        </w:tc>
        <w:tc>
          <w:tcPr>
            <w:tcW w:w="3685" w:type="dxa"/>
            <w:vAlign w:val="center"/>
          </w:tcPr>
          <w:p w14:paraId="067E4359" w14:textId="05C6EAF0" w:rsidR="004C66DE" w:rsidRPr="00D540C9" w:rsidRDefault="39CA9C5C" w:rsidP="645B5B9F">
            <w:pPr>
              <w:spacing w:before="80" w:after="80"/>
              <w:rPr>
                <w:rFonts w:eastAsia="Arial" w:cs="Arial"/>
                <w:color w:val="000000" w:themeColor="text1"/>
                <w:sz w:val="20"/>
              </w:rPr>
            </w:pPr>
            <w:r w:rsidRPr="645B5B9F">
              <w:rPr>
                <w:rFonts w:eastAsia="Arial" w:cs="Arial"/>
                <w:color w:val="000000" w:themeColor="text1"/>
                <w:sz w:val="20"/>
                <w:lang w:val="en-US"/>
              </w:rPr>
              <w:t xml:space="preserve">Skilled and experienced in all aspects of people management and </w:t>
            </w:r>
            <w:proofErr w:type="spellStart"/>
            <w:proofErr w:type="gramStart"/>
            <w:r w:rsidRPr="645B5B9F">
              <w:rPr>
                <w:rFonts w:eastAsia="Arial" w:cs="Arial"/>
                <w:color w:val="000000" w:themeColor="text1"/>
                <w:sz w:val="20"/>
                <w:lang w:val="en-US"/>
              </w:rPr>
              <w:t>multi agency</w:t>
            </w:r>
            <w:proofErr w:type="spellEnd"/>
            <w:proofErr w:type="gramEnd"/>
            <w:r w:rsidRPr="645B5B9F">
              <w:rPr>
                <w:rFonts w:eastAsia="Arial" w:cs="Arial"/>
                <w:color w:val="000000" w:themeColor="text1"/>
                <w:sz w:val="20"/>
                <w:lang w:val="en-US"/>
              </w:rPr>
              <w:t xml:space="preserve"> </w:t>
            </w:r>
            <w:proofErr w:type="gramStart"/>
            <w:r w:rsidRPr="645B5B9F">
              <w:rPr>
                <w:rFonts w:eastAsia="Arial" w:cs="Arial"/>
                <w:color w:val="000000" w:themeColor="text1"/>
                <w:sz w:val="20"/>
                <w:lang w:val="en-US"/>
              </w:rPr>
              <w:t>working</w:t>
            </w:r>
            <w:proofErr w:type="gramEnd"/>
            <w:r w:rsidRPr="645B5B9F">
              <w:rPr>
                <w:rFonts w:eastAsia="Arial" w:cs="Arial"/>
                <w:color w:val="000000" w:themeColor="text1"/>
                <w:sz w:val="20"/>
                <w:lang w:val="en-US"/>
              </w:rPr>
              <w:t>.</w:t>
            </w:r>
          </w:p>
          <w:p w14:paraId="2669BFF8" w14:textId="16CA40CD" w:rsidR="004C66DE" w:rsidRPr="00D540C9" w:rsidRDefault="004C66DE" w:rsidP="645B5B9F">
            <w:pPr>
              <w:spacing w:before="80" w:after="80"/>
              <w:rPr>
                <w:rFonts w:eastAsia="Arial" w:cs="Arial"/>
                <w:color w:val="000000" w:themeColor="text1"/>
                <w:sz w:val="20"/>
              </w:rPr>
            </w:pPr>
          </w:p>
          <w:p w14:paraId="423A09A5" w14:textId="7EFD91C7" w:rsidR="004C66DE" w:rsidRPr="00D540C9" w:rsidRDefault="39CA9C5C" w:rsidP="00EC3455">
            <w:pPr>
              <w:spacing w:before="80" w:after="80"/>
            </w:pPr>
            <w:r w:rsidRPr="645B5B9F">
              <w:rPr>
                <w:rFonts w:eastAsia="Arial" w:cs="Arial"/>
                <w:color w:val="000000" w:themeColor="text1"/>
                <w:sz w:val="20"/>
                <w:lang w:val="en-US"/>
              </w:rPr>
              <w:t xml:space="preserve">High-level communication and ICT skills.  </w:t>
            </w:r>
            <w:r w:rsidRPr="645B5B9F">
              <w:rPr>
                <w:rFonts w:eastAsia="Arial" w:cs="Arial"/>
                <w:sz w:val="20"/>
              </w:rPr>
              <w:t xml:space="preserve"> </w:t>
            </w:r>
          </w:p>
          <w:p w14:paraId="314BFAC3" w14:textId="2BF9CB75" w:rsidR="004C66DE" w:rsidRPr="00D540C9" w:rsidRDefault="4739CF16" w:rsidP="645B5B9F">
            <w:pPr>
              <w:widowControl w:val="0"/>
              <w:spacing w:before="80" w:after="80"/>
              <w:rPr>
                <w:rFonts w:eastAsia="Arial" w:cs="Arial"/>
                <w:sz w:val="20"/>
              </w:rPr>
            </w:pPr>
            <w:r w:rsidRPr="645B5B9F">
              <w:rPr>
                <w:rFonts w:eastAsia="Arial" w:cs="Arial"/>
                <w:color w:val="000000" w:themeColor="text1"/>
                <w:sz w:val="20"/>
                <w:lang w:val="en-US"/>
              </w:rPr>
              <w:t xml:space="preserve">Strong </w:t>
            </w:r>
            <w:proofErr w:type="spellStart"/>
            <w:r w:rsidRPr="645B5B9F">
              <w:rPr>
                <w:rFonts w:eastAsia="Arial" w:cs="Arial"/>
                <w:color w:val="000000" w:themeColor="text1"/>
                <w:sz w:val="20"/>
                <w:lang w:val="en-US"/>
              </w:rPr>
              <w:t>organisational</w:t>
            </w:r>
            <w:proofErr w:type="spellEnd"/>
            <w:r w:rsidRPr="645B5B9F">
              <w:rPr>
                <w:rFonts w:eastAsia="Arial" w:cs="Arial"/>
                <w:color w:val="000000" w:themeColor="text1"/>
                <w:sz w:val="20"/>
                <w:lang w:val="en-US"/>
              </w:rPr>
              <w:t xml:space="preserve"> abilities </w:t>
            </w:r>
            <w:proofErr w:type="gramStart"/>
            <w:r w:rsidRPr="645B5B9F">
              <w:rPr>
                <w:rFonts w:eastAsia="Arial" w:cs="Arial"/>
                <w:color w:val="000000" w:themeColor="text1"/>
                <w:sz w:val="20"/>
                <w:lang w:val="en-US"/>
              </w:rPr>
              <w:t>in order to</w:t>
            </w:r>
            <w:proofErr w:type="gramEnd"/>
            <w:r w:rsidRPr="645B5B9F">
              <w:rPr>
                <w:rFonts w:eastAsia="Arial" w:cs="Arial"/>
                <w:color w:val="000000" w:themeColor="text1"/>
                <w:sz w:val="20"/>
                <w:lang w:val="en-US"/>
              </w:rPr>
              <w:t xml:space="preserve"> deliver projects to agreed timescales. </w:t>
            </w:r>
            <w:r w:rsidRPr="645B5B9F">
              <w:rPr>
                <w:rFonts w:eastAsia="Arial" w:cs="Arial"/>
                <w:sz w:val="20"/>
              </w:rPr>
              <w:t xml:space="preserve"> </w:t>
            </w:r>
          </w:p>
          <w:p w14:paraId="74732532" w14:textId="000FA6DA" w:rsidR="004C66DE" w:rsidRPr="00D540C9" w:rsidRDefault="004C66DE" w:rsidP="645B5B9F">
            <w:pPr>
              <w:widowControl w:val="0"/>
              <w:spacing w:before="80" w:after="80"/>
              <w:rPr>
                <w:rFonts w:eastAsia="Arial" w:cs="Arial"/>
                <w:sz w:val="20"/>
              </w:rPr>
            </w:pPr>
          </w:p>
          <w:p w14:paraId="300A3994" w14:textId="5CBBDF69" w:rsidR="004C66DE" w:rsidRPr="00D540C9" w:rsidRDefault="4739CF16" w:rsidP="645B5B9F">
            <w:pPr>
              <w:widowControl w:val="0"/>
              <w:spacing w:before="80" w:after="80"/>
            </w:pPr>
            <w:r w:rsidRPr="645B5B9F">
              <w:rPr>
                <w:rFonts w:eastAsia="Arial" w:cs="Arial"/>
                <w:color w:val="000000" w:themeColor="text1"/>
                <w:sz w:val="20"/>
                <w:lang w:val="en"/>
              </w:rPr>
              <w:t xml:space="preserve">Willingness to learn and engage in continuing professional development. </w:t>
            </w:r>
            <w:r w:rsidRPr="645B5B9F">
              <w:rPr>
                <w:rFonts w:eastAsia="Arial" w:cs="Arial"/>
                <w:sz w:val="20"/>
              </w:rPr>
              <w:t xml:space="preserve"> </w:t>
            </w:r>
          </w:p>
          <w:p w14:paraId="6CDDF46E" w14:textId="5BF68E63" w:rsidR="004C66DE" w:rsidRPr="00D540C9" w:rsidRDefault="004C66DE" w:rsidP="645B5B9F">
            <w:pPr>
              <w:widowControl w:val="0"/>
              <w:spacing w:before="80" w:after="80"/>
              <w:rPr>
                <w:rFonts w:eastAsia="Arial" w:cs="Arial"/>
                <w:sz w:val="20"/>
              </w:rPr>
            </w:pPr>
          </w:p>
          <w:p w14:paraId="6B041A65" w14:textId="3DA1050A" w:rsidR="004C66DE" w:rsidRPr="00D540C9" w:rsidRDefault="681A0E98" w:rsidP="645B5B9F">
            <w:pPr>
              <w:spacing w:before="80" w:after="80"/>
              <w:rPr>
                <w:rFonts w:eastAsia="Arial" w:cs="Arial"/>
                <w:sz w:val="20"/>
              </w:rPr>
            </w:pPr>
            <w:r w:rsidRPr="645B5B9F">
              <w:rPr>
                <w:rFonts w:eastAsia="Arial" w:cs="Arial"/>
                <w:sz w:val="20"/>
              </w:rPr>
              <w:t xml:space="preserve">                                         </w:t>
            </w:r>
          </w:p>
        </w:tc>
        <w:tc>
          <w:tcPr>
            <w:tcW w:w="3686" w:type="dxa"/>
            <w:vAlign w:val="center"/>
          </w:tcPr>
          <w:p w14:paraId="54C728E3" w14:textId="25CDD1A0" w:rsidR="004C66DE" w:rsidRPr="00D540C9" w:rsidRDefault="004C66DE" w:rsidP="645B5B9F">
            <w:pPr>
              <w:spacing w:before="80" w:after="80"/>
              <w:rPr>
                <w:rFonts w:eastAsia="Arial" w:cs="Arial"/>
                <w:sz w:val="20"/>
              </w:rPr>
            </w:pPr>
          </w:p>
        </w:tc>
      </w:tr>
    </w:tbl>
    <w:p w14:paraId="08EB3EA6" w14:textId="0D1277BC" w:rsidR="007873C3" w:rsidRDefault="007873C3" w:rsidP="645B5B9F">
      <w:pPr>
        <w:rPr>
          <w:rFonts w:eastAsia="Arial" w:cs="Arial"/>
          <w:sz w:val="20"/>
        </w:rPr>
      </w:pPr>
    </w:p>
    <w:p w14:paraId="7AB563FB" w14:textId="77777777" w:rsidR="007873C3" w:rsidRPr="007D0B2E" w:rsidRDefault="007873C3" w:rsidP="645B5B9F">
      <w:pPr>
        <w:rPr>
          <w:rFonts w:eastAsia="Arial" w:cs="Arial"/>
          <w:sz w:val="20"/>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1F578B" w:rsidRPr="007D0B2E" w14:paraId="7BD88E46" w14:textId="77777777" w:rsidTr="645B5B9F">
        <w:trPr>
          <w:trHeight w:val="397"/>
        </w:trPr>
        <w:tc>
          <w:tcPr>
            <w:tcW w:w="10206" w:type="dxa"/>
            <w:gridSpan w:val="2"/>
            <w:shd w:val="clear" w:color="auto" w:fill="00623C"/>
          </w:tcPr>
          <w:p w14:paraId="236F31DC" w14:textId="5B599610" w:rsidR="001F578B" w:rsidRPr="00D540C9" w:rsidRDefault="00975B4C" w:rsidP="645B5B9F">
            <w:pPr>
              <w:spacing w:before="80" w:after="80"/>
              <w:ind w:left="360"/>
              <w:jc w:val="center"/>
              <w:rPr>
                <w:rFonts w:eastAsia="Arial" w:cs="Arial"/>
                <w:b/>
                <w:bCs/>
                <w:sz w:val="20"/>
              </w:rPr>
            </w:pPr>
            <w:r w:rsidRPr="645B5B9F">
              <w:rPr>
                <w:rFonts w:eastAsia="Arial" w:cs="Arial"/>
                <w:b/>
                <w:bCs/>
                <w:color w:val="FFFFFF" w:themeColor="background1"/>
                <w:sz w:val="20"/>
              </w:rPr>
              <w:t>Purpose Details</w:t>
            </w:r>
          </w:p>
        </w:tc>
      </w:tr>
      <w:tr w:rsidR="001F578B" w:rsidRPr="007D0B2E" w14:paraId="269A808B" w14:textId="77777777" w:rsidTr="645B5B9F">
        <w:trPr>
          <w:trHeight w:val="658"/>
        </w:trPr>
        <w:tc>
          <w:tcPr>
            <w:tcW w:w="2835" w:type="dxa"/>
            <w:vAlign w:val="center"/>
          </w:tcPr>
          <w:p w14:paraId="3DD70CF7" w14:textId="75FA8CD1" w:rsidR="001F578B" w:rsidRPr="00D540C9" w:rsidRDefault="60139813" w:rsidP="645B5B9F">
            <w:pPr>
              <w:spacing w:before="80" w:after="80"/>
              <w:jc w:val="center"/>
              <w:rPr>
                <w:rFonts w:eastAsia="Arial" w:cs="Arial"/>
                <w:b/>
                <w:bCs/>
                <w:sz w:val="20"/>
              </w:rPr>
            </w:pPr>
            <w:r w:rsidRPr="645B5B9F">
              <w:rPr>
                <w:rFonts w:eastAsia="Arial" w:cs="Arial"/>
                <w:b/>
                <w:bCs/>
                <w:sz w:val="20"/>
              </w:rPr>
              <w:t>Service Purpose</w:t>
            </w:r>
          </w:p>
        </w:tc>
        <w:tc>
          <w:tcPr>
            <w:tcW w:w="7371" w:type="dxa"/>
            <w:vAlign w:val="center"/>
          </w:tcPr>
          <w:p w14:paraId="515A670F" w14:textId="7709510E" w:rsidR="001F578B" w:rsidRPr="00D540C9" w:rsidRDefault="28FA51F0" w:rsidP="645B5B9F">
            <w:pPr>
              <w:spacing w:before="80" w:after="80"/>
              <w:rPr>
                <w:rFonts w:eastAsia="Arial" w:cs="Arial"/>
                <w:color w:val="000000" w:themeColor="text1"/>
                <w:sz w:val="20"/>
              </w:rPr>
            </w:pPr>
            <w:r w:rsidRPr="645B5B9F">
              <w:rPr>
                <w:rFonts w:eastAsia="Arial" w:cs="Arial"/>
                <w:color w:val="000000" w:themeColor="text1"/>
                <w:sz w:val="20"/>
              </w:rPr>
              <w:t xml:space="preserve">The Wokingham Children’s Safeguarding Partnership is responsible for ensuring that everyone in Wokingham works together to safeguard children and young people in line with the principles set out in </w:t>
            </w:r>
            <w:hyperlink r:id="rId10">
              <w:r w:rsidRPr="645B5B9F">
                <w:rPr>
                  <w:rStyle w:val="Hyperlink"/>
                  <w:rFonts w:eastAsia="Arial" w:cs="Arial"/>
                  <w:sz w:val="20"/>
                </w:rPr>
                <w:t>Working Together</w:t>
              </w:r>
            </w:hyperlink>
            <w:r w:rsidRPr="645B5B9F">
              <w:rPr>
                <w:rFonts w:eastAsia="Arial" w:cs="Arial"/>
                <w:color w:val="000000" w:themeColor="text1"/>
                <w:sz w:val="20"/>
              </w:rPr>
              <w:t xml:space="preserve">. The support team is responsible for the delivery of the priorities set out in the Partnership business plan. </w:t>
            </w:r>
          </w:p>
          <w:p w14:paraId="7AB19AD1" w14:textId="0D126E4B" w:rsidR="001F578B" w:rsidRPr="00D540C9" w:rsidRDefault="001F578B" w:rsidP="645B5B9F">
            <w:pPr>
              <w:spacing w:before="80" w:after="80"/>
              <w:rPr>
                <w:rFonts w:eastAsia="Arial" w:cs="Arial"/>
                <w:color w:val="000000" w:themeColor="text1"/>
                <w:sz w:val="20"/>
              </w:rPr>
            </w:pPr>
          </w:p>
          <w:p w14:paraId="749F0963" w14:textId="712C5B67" w:rsidR="001F578B" w:rsidRPr="00D540C9" w:rsidRDefault="28FA51F0" w:rsidP="645B5B9F">
            <w:pPr>
              <w:spacing w:before="80" w:after="80"/>
              <w:rPr>
                <w:rFonts w:eastAsia="Arial" w:cs="Arial"/>
                <w:color w:val="000000" w:themeColor="text1"/>
                <w:sz w:val="20"/>
              </w:rPr>
            </w:pPr>
            <w:r w:rsidRPr="645B5B9F">
              <w:rPr>
                <w:rFonts w:eastAsia="Arial" w:cs="Arial"/>
                <w:color w:val="000000" w:themeColor="text1"/>
                <w:sz w:val="20"/>
              </w:rPr>
              <w:t xml:space="preserve">It is the role of the team to support the statutory safeguarding partners and wider partnership in fulfilling their duties to promote effective joint working to safeguard children in Wokingham. The support team is responsible to the Delegated Senior Partners (DSP)   </w:t>
            </w:r>
          </w:p>
          <w:p w14:paraId="7E192B2E" w14:textId="2292D1D3" w:rsidR="001F578B" w:rsidRPr="00D540C9" w:rsidRDefault="001F578B" w:rsidP="645B5B9F">
            <w:pPr>
              <w:spacing w:before="80" w:after="80"/>
              <w:rPr>
                <w:rFonts w:eastAsia="Arial" w:cs="Arial"/>
                <w:sz w:val="20"/>
              </w:rPr>
            </w:pPr>
          </w:p>
        </w:tc>
      </w:tr>
      <w:tr w:rsidR="001F578B" w:rsidRPr="007D0B2E" w14:paraId="484159D4" w14:textId="77777777" w:rsidTr="645B5B9F">
        <w:trPr>
          <w:trHeight w:val="697"/>
        </w:trPr>
        <w:tc>
          <w:tcPr>
            <w:tcW w:w="2835" w:type="dxa"/>
            <w:vAlign w:val="center"/>
          </w:tcPr>
          <w:p w14:paraId="10421FA7" w14:textId="7A120C93" w:rsidR="001F578B" w:rsidRPr="00D540C9" w:rsidRDefault="60139813" w:rsidP="645B5B9F">
            <w:pPr>
              <w:spacing w:before="80" w:after="80"/>
              <w:jc w:val="center"/>
              <w:rPr>
                <w:rFonts w:eastAsia="Arial" w:cs="Arial"/>
                <w:b/>
                <w:bCs/>
                <w:sz w:val="20"/>
              </w:rPr>
            </w:pPr>
            <w:r w:rsidRPr="645B5B9F">
              <w:rPr>
                <w:rFonts w:eastAsia="Arial" w:cs="Arial"/>
                <w:b/>
                <w:bCs/>
                <w:sz w:val="20"/>
              </w:rPr>
              <w:t>Role Purpose</w:t>
            </w:r>
          </w:p>
        </w:tc>
        <w:tc>
          <w:tcPr>
            <w:tcW w:w="7371" w:type="dxa"/>
            <w:vAlign w:val="center"/>
          </w:tcPr>
          <w:p w14:paraId="1BEA182C" w14:textId="735EF509" w:rsidR="001F578B" w:rsidRPr="00D540C9" w:rsidRDefault="37520B8A" w:rsidP="645B5B9F">
            <w:pPr>
              <w:spacing w:before="80" w:after="80"/>
              <w:rPr>
                <w:rFonts w:eastAsia="Arial" w:cs="Arial"/>
                <w:sz w:val="20"/>
              </w:rPr>
            </w:pPr>
            <w:r w:rsidRPr="645B5B9F">
              <w:rPr>
                <w:rFonts w:eastAsia="Arial" w:cs="Arial"/>
                <w:sz w:val="20"/>
              </w:rPr>
              <w:t>To provide support to the Safeguarding Children’s Partnership Manager</w:t>
            </w:r>
            <w:r w:rsidR="71534B0F" w:rsidRPr="645B5B9F">
              <w:rPr>
                <w:rFonts w:eastAsia="Arial" w:cs="Arial"/>
                <w:sz w:val="20"/>
              </w:rPr>
              <w:t xml:space="preserve"> </w:t>
            </w:r>
            <w:r w:rsidR="71534B0F" w:rsidRPr="645B5B9F">
              <w:rPr>
                <w:rStyle w:val="normaltextrun"/>
                <w:rFonts w:ascii="Arial" w:eastAsia="Arial" w:hAnsi="Arial" w:cs="Arial"/>
                <w:color w:val="000000" w:themeColor="text1"/>
                <w:sz w:val="20"/>
                <w:lang w:val="en-US"/>
              </w:rPr>
              <w:t>to promote the work and impact of the Partnership through online and face to face meetings, presentations and other activities that improve safeguarding awareness.</w:t>
            </w:r>
            <w:r w:rsidR="71534B0F" w:rsidRPr="645B5B9F">
              <w:rPr>
                <w:rStyle w:val="eop"/>
                <w:rFonts w:ascii="Arial" w:eastAsia="Arial" w:hAnsi="Arial" w:cs="Arial"/>
                <w:color w:val="000000" w:themeColor="text1"/>
                <w:sz w:val="20"/>
              </w:rPr>
              <w:t> </w:t>
            </w:r>
          </w:p>
          <w:p w14:paraId="0F05AFDC" w14:textId="2B5E21E4" w:rsidR="001F578B" w:rsidRPr="00D540C9" w:rsidRDefault="010741B0" w:rsidP="645B5B9F">
            <w:pPr>
              <w:spacing w:before="80" w:after="80"/>
              <w:rPr>
                <w:rFonts w:eastAsia="Arial" w:cs="Arial"/>
                <w:sz w:val="20"/>
              </w:rPr>
            </w:pPr>
            <w:r w:rsidRPr="645B5B9F">
              <w:rPr>
                <w:rFonts w:eastAsia="Arial" w:cs="Arial"/>
                <w:sz w:val="20"/>
              </w:rPr>
              <w:t>To support the Partnership Sub-Groups and any other associated meetings.</w:t>
            </w:r>
          </w:p>
          <w:p w14:paraId="4DBDF542" w14:textId="70C0B455" w:rsidR="001F578B" w:rsidRPr="00D540C9" w:rsidRDefault="001F578B" w:rsidP="645B5B9F">
            <w:pPr>
              <w:spacing w:before="80" w:after="80"/>
              <w:rPr>
                <w:rFonts w:eastAsia="Arial" w:cs="Arial"/>
                <w:sz w:val="20"/>
              </w:rPr>
            </w:pPr>
          </w:p>
          <w:p w14:paraId="53C50443" w14:textId="1F1A60DB" w:rsidR="001F578B" w:rsidRPr="00D540C9" w:rsidRDefault="001F578B" w:rsidP="645B5B9F">
            <w:pPr>
              <w:spacing w:before="80" w:after="80"/>
              <w:rPr>
                <w:rFonts w:eastAsia="Arial" w:cs="Arial"/>
                <w:sz w:val="20"/>
              </w:rPr>
            </w:pPr>
          </w:p>
        </w:tc>
      </w:tr>
    </w:tbl>
    <w:p w14:paraId="355C0DA8" w14:textId="77777777" w:rsidR="00942532" w:rsidRPr="007D0B2E" w:rsidRDefault="00942532" w:rsidP="645B5B9F">
      <w:pPr>
        <w:rPr>
          <w:rFonts w:eastAsia="Arial" w:cs="Arial"/>
          <w:sz w:val="20"/>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947E38" w:rsidRPr="007D0B2E" w14:paraId="10120BB5" w14:textId="77777777" w:rsidTr="645B5B9F">
        <w:trPr>
          <w:trHeight w:val="397"/>
        </w:trPr>
        <w:tc>
          <w:tcPr>
            <w:tcW w:w="10206" w:type="dxa"/>
            <w:gridSpan w:val="2"/>
            <w:shd w:val="clear" w:color="auto" w:fill="00623C"/>
          </w:tcPr>
          <w:p w14:paraId="6627631C" w14:textId="54A0DBA9" w:rsidR="00947E38" w:rsidRPr="00D540C9" w:rsidRDefault="00975B4C" w:rsidP="645B5B9F">
            <w:pPr>
              <w:spacing w:before="80" w:after="80"/>
              <w:ind w:left="360"/>
              <w:jc w:val="center"/>
              <w:rPr>
                <w:rFonts w:eastAsia="Arial" w:cs="Arial"/>
                <w:b/>
                <w:bCs/>
                <w:sz w:val="20"/>
              </w:rPr>
            </w:pPr>
            <w:bookmarkStart w:id="1" w:name="_Hlk188363295"/>
            <w:r w:rsidRPr="645B5B9F">
              <w:rPr>
                <w:rFonts w:eastAsia="Arial" w:cs="Arial"/>
                <w:b/>
                <w:bCs/>
                <w:color w:val="FFFFFF" w:themeColor="background1"/>
                <w:sz w:val="20"/>
              </w:rPr>
              <w:t>Supervision and Relationships</w:t>
            </w:r>
          </w:p>
        </w:tc>
      </w:tr>
      <w:tr w:rsidR="00947E38" w:rsidRPr="007D0B2E" w14:paraId="56EEFA2E" w14:textId="77777777" w:rsidTr="645B5B9F">
        <w:trPr>
          <w:trHeight w:val="658"/>
        </w:trPr>
        <w:tc>
          <w:tcPr>
            <w:tcW w:w="2835" w:type="dxa"/>
            <w:vAlign w:val="center"/>
          </w:tcPr>
          <w:p w14:paraId="1F57CCC3" w14:textId="6B59117E" w:rsidR="00947E38" w:rsidRPr="00D540C9" w:rsidRDefault="489EAFBB" w:rsidP="645B5B9F">
            <w:pPr>
              <w:spacing w:before="80" w:after="80"/>
              <w:jc w:val="center"/>
              <w:rPr>
                <w:rFonts w:eastAsia="Arial" w:cs="Arial"/>
                <w:b/>
                <w:bCs/>
                <w:sz w:val="20"/>
              </w:rPr>
            </w:pPr>
            <w:r w:rsidRPr="645B5B9F">
              <w:rPr>
                <w:rFonts w:eastAsia="Arial" w:cs="Arial"/>
                <w:b/>
                <w:bCs/>
                <w:sz w:val="20"/>
              </w:rPr>
              <w:t>Supervision Received</w:t>
            </w:r>
          </w:p>
        </w:tc>
        <w:tc>
          <w:tcPr>
            <w:tcW w:w="7371" w:type="dxa"/>
            <w:vAlign w:val="center"/>
          </w:tcPr>
          <w:p w14:paraId="6D06C922" w14:textId="46B89DA4" w:rsidR="00947E38" w:rsidRPr="00D540C9" w:rsidRDefault="429F4946" w:rsidP="645B5B9F">
            <w:pPr>
              <w:spacing w:before="80" w:after="80"/>
              <w:rPr>
                <w:rFonts w:eastAsia="Arial" w:cs="Arial"/>
                <w:sz w:val="20"/>
              </w:rPr>
            </w:pPr>
            <w:r w:rsidRPr="645B5B9F">
              <w:rPr>
                <w:rFonts w:eastAsia="Arial" w:cs="Arial"/>
                <w:sz w:val="20"/>
              </w:rPr>
              <w:t xml:space="preserve">Monthly by </w:t>
            </w:r>
            <w:r w:rsidRPr="645B5B9F">
              <w:rPr>
                <w:rFonts w:eastAsia="Arial" w:cs="Arial"/>
                <w:color w:val="000000" w:themeColor="text1"/>
                <w:sz w:val="20"/>
              </w:rPr>
              <w:t xml:space="preserve">Safeguarding Children’s Partnership Manager </w:t>
            </w:r>
            <w:r w:rsidRPr="645B5B9F">
              <w:rPr>
                <w:rFonts w:eastAsia="Arial" w:cs="Arial"/>
                <w:sz w:val="20"/>
              </w:rPr>
              <w:t xml:space="preserve"> </w:t>
            </w:r>
          </w:p>
          <w:p w14:paraId="06571C8D" w14:textId="7E0792DA" w:rsidR="00947E38" w:rsidRPr="00D540C9" w:rsidRDefault="00947E38" w:rsidP="645B5B9F">
            <w:pPr>
              <w:spacing w:before="80" w:after="80"/>
              <w:rPr>
                <w:rFonts w:eastAsia="Arial" w:cs="Arial"/>
                <w:sz w:val="20"/>
              </w:rPr>
            </w:pPr>
          </w:p>
        </w:tc>
      </w:tr>
      <w:tr w:rsidR="00947E38" w:rsidRPr="007D0B2E" w14:paraId="19FDD575" w14:textId="77777777" w:rsidTr="645B5B9F">
        <w:trPr>
          <w:trHeight w:val="697"/>
        </w:trPr>
        <w:tc>
          <w:tcPr>
            <w:tcW w:w="2835" w:type="dxa"/>
            <w:vAlign w:val="center"/>
          </w:tcPr>
          <w:p w14:paraId="29008FF4" w14:textId="530102E9" w:rsidR="00947E38" w:rsidRPr="00D540C9" w:rsidRDefault="489EAFBB" w:rsidP="645B5B9F">
            <w:pPr>
              <w:spacing w:before="80" w:after="80"/>
              <w:jc w:val="center"/>
              <w:rPr>
                <w:rFonts w:eastAsia="Arial" w:cs="Arial"/>
                <w:b/>
                <w:bCs/>
                <w:sz w:val="20"/>
              </w:rPr>
            </w:pPr>
            <w:r w:rsidRPr="645B5B9F">
              <w:rPr>
                <w:rFonts w:eastAsia="Arial" w:cs="Arial"/>
                <w:b/>
                <w:bCs/>
                <w:sz w:val="20"/>
              </w:rPr>
              <w:t>Supervision Given</w:t>
            </w:r>
          </w:p>
        </w:tc>
        <w:tc>
          <w:tcPr>
            <w:tcW w:w="7371" w:type="dxa"/>
            <w:vAlign w:val="center"/>
          </w:tcPr>
          <w:p w14:paraId="159F43EF" w14:textId="71685BBA" w:rsidR="00947E38" w:rsidRPr="00D540C9" w:rsidRDefault="7FDF4F5B" w:rsidP="645B5B9F">
            <w:pPr>
              <w:spacing w:before="80" w:after="80"/>
              <w:rPr>
                <w:rFonts w:eastAsia="Arial" w:cs="Arial"/>
                <w:sz w:val="20"/>
              </w:rPr>
            </w:pPr>
            <w:r w:rsidRPr="645B5B9F">
              <w:rPr>
                <w:rFonts w:eastAsia="Arial" w:cs="Arial"/>
                <w:sz w:val="20"/>
              </w:rPr>
              <w:t xml:space="preserve">None </w:t>
            </w:r>
          </w:p>
        </w:tc>
      </w:tr>
      <w:tr w:rsidR="00911343" w:rsidRPr="007D0B2E" w14:paraId="4FF91C11" w14:textId="77777777" w:rsidTr="645B5B9F">
        <w:trPr>
          <w:trHeight w:val="697"/>
        </w:trPr>
        <w:tc>
          <w:tcPr>
            <w:tcW w:w="2835" w:type="dxa"/>
            <w:vAlign w:val="center"/>
          </w:tcPr>
          <w:p w14:paraId="51254F0C" w14:textId="5F0C791B" w:rsidR="00911343" w:rsidRPr="00D540C9" w:rsidRDefault="489EAFBB" w:rsidP="645B5B9F">
            <w:pPr>
              <w:spacing w:before="80" w:after="80"/>
              <w:jc w:val="center"/>
              <w:rPr>
                <w:rFonts w:eastAsia="Arial" w:cs="Arial"/>
                <w:b/>
                <w:bCs/>
                <w:sz w:val="20"/>
              </w:rPr>
            </w:pPr>
            <w:r w:rsidRPr="645B5B9F">
              <w:rPr>
                <w:rFonts w:eastAsia="Arial" w:cs="Arial"/>
                <w:b/>
                <w:bCs/>
                <w:sz w:val="20"/>
              </w:rPr>
              <w:t>Contacts</w:t>
            </w:r>
          </w:p>
        </w:tc>
        <w:tc>
          <w:tcPr>
            <w:tcW w:w="7371" w:type="dxa"/>
            <w:vAlign w:val="center"/>
          </w:tcPr>
          <w:p w14:paraId="1F5661F8" w14:textId="6E75591A" w:rsidR="00911343" w:rsidRPr="00D540C9" w:rsidRDefault="71967E30" w:rsidP="645B5B9F">
            <w:pPr>
              <w:spacing w:before="80" w:after="80"/>
              <w:rPr>
                <w:rFonts w:eastAsia="Arial" w:cs="Arial"/>
                <w:sz w:val="20"/>
              </w:rPr>
            </w:pPr>
            <w:r w:rsidRPr="645B5B9F">
              <w:rPr>
                <w:rFonts w:eastAsia="Arial" w:cs="Arial"/>
                <w:color w:val="000000" w:themeColor="text1"/>
                <w:sz w:val="20"/>
              </w:rPr>
              <w:t>The post holder will work in close collaboration with local authority partners, NHS, police, fire and rescue, probation, voluntary sector, faith groups and other stakeholders</w:t>
            </w:r>
          </w:p>
        </w:tc>
      </w:tr>
      <w:bookmarkEnd w:id="1"/>
    </w:tbl>
    <w:p w14:paraId="28138DFB" w14:textId="07DE0468" w:rsidR="00D46EEA" w:rsidRPr="007D0B2E" w:rsidRDefault="00D46EEA" w:rsidP="645B5B9F">
      <w:pPr>
        <w:rPr>
          <w:rFonts w:eastAsia="Arial" w:cs="Arial"/>
          <w:sz w:val="20"/>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D46EEA" w:rsidRPr="007D0B2E" w14:paraId="12437615" w14:textId="77777777" w:rsidTr="645B5B9F">
        <w:trPr>
          <w:trHeight w:val="397"/>
        </w:trPr>
        <w:tc>
          <w:tcPr>
            <w:tcW w:w="10139" w:type="dxa"/>
            <w:shd w:val="clear" w:color="auto" w:fill="00623C"/>
          </w:tcPr>
          <w:p w14:paraId="113AA7C9" w14:textId="4480AF23" w:rsidR="00D46EEA" w:rsidRPr="00D540C9" w:rsidRDefault="00975B4C" w:rsidP="645B5B9F">
            <w:pPr>
              <w:spacing w:before="80" w:after="80"/>
              <w:ind w:left="360"/>
              <w:jc w:val="center"/>
              <w:rPr>
                <w:rFonts w:eastAsia="Arial" w:cs="Arial"/>
                <w:b/>
                <w:bCs/>
                <w:sz w:val="20"/>
              </w:rPr>
            </w:pPr>
            <w:bookmarkStart w:id="2" w:name="_Hlk188363540"/>
            <w:r w:rsidRPr="645B5B9F">
              <w:rPr>
                <w:rFonts w:eastAsia="Arial" w:cs="Arial"/>
                <w:b/>
                <w:bCs/>
                <w:color w:val="FFFFFF" w:themeColor="background1"/>
                <w:sz w:val="20"/>
              </w:rPr>
              <w:t>Resources/Budget Management</w:t>
            </w:r>
          </w:p>
        </w:tc>
      </w:tr>
      <w:tr w:rsidR="001E3DF2" w:rsidRPr="007D0B2E" w14:paraId="08B3E303" w14:textId="77777777" w:rsidTr="645B5B9F">
        <w:trPr>
          <w:trHeight w:val="2893"/>
        </w:trPr>
        <w:tc>
          <w:tcPr>
            <w:tcW w:w="10139" w:type="dxa"/>
            <w:vAlign w:val="center"/>
          </w:tcPr>
          <w:p w14:paraId="25B81412" w14:textId="75C46D27" w:rsidR="001E3DF2" w:rsidRPr="00D540C9" w:rsidRDefault="6F58EC0D" w:rsidP="645B5B9F">
            <w:pPr>
              <w:spacing w:before="80" w:after="80"/>
              <w:ind w:right="-108"/>
              <w:rPr>
                <w:rFonts w:eastAsia="Arial" w:cs="Arial"/>
                <w:sz w:val="20"/>
              </w:rPr>
            </w:pPr>
            <w:r w:rsidRPr="645B5B9F">
              <w:rPr>
                <w:rFonts w:eastAsia="Arial" w:cs="Arial"/>
                <w:sz w:val="20"/>
              </w:rPr>
              <w:t>None</w:t>
            </w:r>
          </w:p>
          <w:p w14:paraId="4B365ADD" w14:textId="77777777" w:rsidR="001E3DF2" w:rsidRPr="00D540C9" w:rsidRDefault="001E3DF2" w:rsidP="645B5B9F">
            <w:pPr>
              <w:spacing w:before="80" w:after="80"/>
              <w:ind w:right="-108"/>
              <w:rPr>
                <w:rFonts w:eastAsia="Arial" w:cs="Arial"/>
                <w:sz w:val="20"/>
              </w:rPr>
            </w:pPr>
          </w:p>
          <w:p w14:paraId="5231C641" w14:textId="77777777" w:rsidR="005C7225" w:rsidRPr="00D540C9" w:rsidRDefault="005C7225" w:rsidP="645B5B9F">
            <w:pPr>
              <w:spacing w:before="80" w:after="80"/>
              <w:ind w:right="-108"/>
              <w:rPr>
                <w:rFonts w:eastAsia="Arial" w:cs="Arial"/>
                <w:b/>
                <w:bCs/>
                <w:sz w:val="20"/>
              </w:rPr>
            </w:pPr>
          </w:p>
          <w:p w14:paraId="13D44A44" w14:textId="77777777" w:rsidR="005C7225" w:rsidRPr="00D540C9" w:rsidRDefault="005C7225" w:rsidP="645B5B9F">
            <w:pPr>
              <w:spacing w:before="80" w:after="80"/>
              <w:ind w:right="-108"/>
              <w:rPr>
                <w:rFonts w:eastAsia="Arial" w:cs="Arial"/>
                <w:sz w:val="20"/>
              </w:rPr>
            </w:pPr>
          </w:p>
          <w:p w14:paraId="5B8B6D5A" w14:textId="77777777" w:rsidR="00603A71" w:rsidRPr="00D540C9" w:rsidRDefault="00603A71" w:rsidP="645B5B9F">
            <w:pPr>
              <w:spacing w:before="80" w:after="80"/>
              <w:ind w:right="-108"/>
              <w:rPr>
                <w:rFonts w:eastAsia="Arial" w:cs="Arial"/>
                <w:sz w:val="20"/>
              </w:rPr>
            </w:pPr>
          </w:p>
          <w:p w14:paraId="77FEE569" w14:textId="77777777" w:rsidR="001E3DF2" w:rsidRPr="00D540C9" w:rsidRDefault="001E3DF2" w:rsidP="645B5B9F">
            <w:pPr>
              <w:spacing w:before="80" w:after="80"/>
              <w:ind w:right="-108"/>
              <w:rPr>
                <w:rFonts w:eastAsia="Arial" w:cs="Arial"/>
                <w:sz w:val="20"/>
              </w:rPr>
            </w:pPr>
          </w:p>
        </w:tc>
      </w:tr>
      <w:bookmarkEnd w:id="2"/>
    </w:tbl>
    <w:p w14:paraId="17A705B2" w14:textId="77777777" w:rsidR="00D540C9" w:rsidRPr="007D0B2E" w:rsidRDefault="00D540C9" w:rsidP="645B5B9F">
      <w:pPr>
        <w:rPr>
          <w:rFonts w:eastAsia="Arial" w:cs="Arial"/>
          <w:sz w:val="20"/>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1E3DF2" w:rsidRPr="007D0B2E" w14:paraId="32046650" w14:textId="77777777" w:rsidTr="645B5B9F">
        <w:trPr>
          <w:trHeight w:val="397"/>
        </w:trPr>
        <w:tc>
          <w:tcPr>
            <w:tcW w:w="10139" w:type="dxa"/>
            <w:shd w:val="clear" w:color="auto" w:fill="00623C"/>
          </w:tcPr>
          <w:p w14:paraId="67AB4F0C" w14:textId="04FC964C" w:rsidR="001E3DF2" w:rsidRPr="00D540C9" w:rsidRDefault="2E9710B5" w:rsidP="645B5B9F">
            <w:pPr>
              <w:spacing w:before="80" w:after="80"/>
              <w:ind w:left="360"/>
              <w:jc w:val="center"/>
              <w:rPr>
                <w:rFonts w:eastAsia="Arial" w:cs="Arial"/>
                <w:b/>
                <w:bCs/>
                <w:sz w:val="20"/>
              </w:rPr>
            </w:pPr>
            <w:bookmarkStart w:id="3" w:name="_Hlk188363701"/>
            <w:r w:rsidRPr="645B5B9F">
              <w:rPr>
                <w:rFonts w:eastAsia="Arial" w:cs="Arial"/>
                <w:b/>
                <w:bCs/>
                <w:color w:val="FFFFFF" w:themeColor="background1"/>
                <w:sz w:val="20"/>
              </w:rPr>
              <w:t>S</w:t>
            </w:r>
            <w:r w:rsidR="00975B4C" w:rsidRPr="645B5B9F">
              <w:rPr>
                <w:rFonts w:eastAsia="Arial" w:cs="Arial"/>
                <w:b/>
                <w:bCs/>
                <w:color w:val="FFFFFF" w:themeColor="background1"/>
                <w:sz w:val="20"/>
              </w:rPr>
              <w:t>pecial Requirements</w:t>
            </w:r>
          </w:p>
        </w:tc>
      </w:tr>
      <w:tr w:rsidR="001E3DF2" w:rsidRPr="007D0B2E" w14:paraId="60097122" w14:textId="77777777" w:rsidTr="645B5B9F">
        <w:trPr>
          <w:trHeight w:val="658"/>
        </w:trPr>
        <w:tc>
          <w:tcPr>
            <w:tcW w:w="10139" w:type="dxa"/>
            <w:vAlign w:val="center"/>
          </w:tcPr>
          <w:p w14:paraId="0C5B01E4" w14:textId="4BC9FA0F" w:rsidR="001E3DF2" w:rsidRPr="00D540C9" w:rsidRDefault="6C18E66B" w:rsidP="645B5B9F">
            <w:pPr>
              <w:spacing w:before="80" w:after="80"/>
              <w:ind w:right="-108"/>
              <w:rPr>
                <w:rFonts w:eastAsia="Arial" w:cs="Arial"/>
                <w:sz w:val="20"/>
              </w:rPr>
            </w:pPr>
            <w:r w:rsidRPr="645B5B9F">
              <w:rPr>
                <w:rFonts w:eastAsia="Arial" w:cs="Arial"/>
                <w:color w:val="000000" w:themeColor="text1"/>
                <w:sz w:val="20"/>
              </w:rPr>
              <w:t>The role may require occasional travel and attendance at meetings outside normal working hours. Enhanced DBS with adults and children’s barred list.</w:t>
            </w:r>
          </w:p>
          <w:p w14:paraId="6DD5D491" w14:textId="7A9D9A81" w:rsidR="001E3DF2" w:rsidRPr="00D540C9" w:rsidRDefault="001E3DF2" w:rsidP="645B5B9F">
            <w:pPr>
              <w:spacing w:before="80" w:after="80"/>
              <w:ind w:right="-108"/>
              <w:rPr>
                <w:rFonts w:eastAsia="Arial" w:cs="Arial"/>
                <w:sz w:val="20"/>
              </w:rPr>
            </w:pPr>
          </w:p>
          <w:p w14:paraId="4597DFE9" w14:textId="77777777" w:rsidR="001E3DF2" w:rsidRPr="00D540C9" w:rsidRDefault="001E3DF2" w:rsidP="645B5B9F">
            <w:pPr>
              <w:spacing w:before="80" w:after="80"/>
              <w:ind w:right="-108"/>
              <w:rPr>
                <w:rFonts w:eastAsia="Arial" w:cs="Arial"/>
                <w:sz w:val="20"/>
              </w:rPr>
            </w:pPr>
          </w:p>
          <w:p w14:paraId="094203B6" w14:textId="5A37FA8E" w:rsidR="00603A71" w:rsidRPr="00D540C9" w:rsidRDefault="00603A71" w:rsidP="645B5B9F">
            <w:pPr>
              <w:spacing w:before="80" w:after="80"/>
              <w:ind w:right="-108"/>
              <w:rPr>
                <w:rFonts w:eastAsia="Arial" w:cs="Arial"/>
                <w:sz w:val="20"/>
              </w:rPr>
            </w:pPr>
          </w:p>
          <w:p w14:paraId="54B6C6C3" w14:textId="000844F5" w:rsidR="00603A71" w:rsidRPr="00D540C9" w:rsidRDefault="00603A71" w:rsidP="645B5B9F">
            <w:pPr>
              <w:spacing w:before="80" w:after="80"/>
              <w:ind w:right="-108"/>
              <w:rPr>
                <w:rFonts w:eastAsia="Arial" w:cs="Arial"/>
                <w:sz w:val="20"/>
              </w:rPr>
            </w:pPr>
          </w:p>
          <w:p w14:paraId="35678942" w14:textId="497A587C" w:rsidR="001E3DF2" w:rsidRPr="00D540C9" w:rsidRDefault="001E3DF2" w:rsidP="645B5B9F">
            <w:pPr>
              <w:spacing w:before="80" w:after="80"/>
              <w:ind w:right="-108"/>
              <w:rPr>
                <w:rFonts w:eastAsia="Arial" w:cs="Arial"/>
                <w:sz w:val="20"/>
              </w:rPr>
            </w:pPr>
          </w:p>
        </w:tc>
      </w:tr>
      <w:bookmarkEnd w:id="3"/>
    </w:tbl>
    <w:p w14:paraId="5F886E4D" w14:textId="77777777" w:rsidR="00D24759" w:rsidRPr="007D0B2E" w:rsidRDefault="00D24759" w:rsidP="645B5B9F">
      <w:pPr>
        <w:rPr>
          <w:rFonts w:eastAsia="Arial" w:cs="Arial"/>
          <w:sz w:val="20"/>
        </w:rPr>
      </w:pPr>
    </w:p>
    <w:p w14:paraId="49F7195F" w14:textId="28BB68FE" w:rsidR="00D91066" w:rsidRPr="002A250F" w:rsidRDefault="00756603" w:rsidP="645B5B9F">
      <w:pPr>
        <w:ind w:left="-851" w:hanging="851"/>
        <w:rPr>
          <w:rFonts w:eastAsia="Arial" w:cs="Arial"/>
          <w:sz w:val="20"/>
        </w:rPr>
      </w:pPr>
      <w:r w:rsidRPr="645B5B9F">
        <w:rPr>
          <w:rFonts w:eastAsia="Arial" w:cs="Arial"/>
          <w:sz w:val="20"/>
        </w:rPr>
        <w:t xml:space="preserve">  </w:t>
      </w: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268"/>
      </w:tblGrid>
      <w:tr w:rsidR="002A250F" w:rsidRPr="002A250F" w14:paraId="78551CE1" w14:textId="77777777" w:rsidTr="645B5B9F">
        <w:trPr>
          <w:trHeight w:val="397"/>
        </w:trPr>
        <w:tc>
          <w:tcPr>
            <w:tcW w:w="10139" w:type="dxa"/>
            <w:gridSpan w:val="2"/>
            <w:shd w:val="clear" w:color="auto" w:fill="00623C"/>
          </w:tcPr>
          <w:p w14:paraId="28524CB2" w14:textId="75D1ABAE" w:rsidR="002A250F" w:rsidRPr="00D540C9" w:rsidRDefault="2FD00C8C" w:rsidP="645B5B9F">
            <w:pPr>
              <w:tabs>
                <w:tab w:val="center" w:pos="5175"/>
                <w:tab w:val="left" w:pos="8332"/>
              </w:tabs>
              <w:spacing w:before="80" w:after="80"/>
              <w:rPr>
                <w:rFonts w:eastAsia="Arial" w:cs="Arial"/>
                <w:b/>
                <w:bCs/>
                <w:sz w:val="20"/>
              </w:rPr>
            </w:pPr>
            <w:bookmarkStart w:id="4" w:name="_Hlk188366407"/>
            <w:r w:rsidRPr="645B5B9F">
              <w:rPr>
                <w:rFonts w:eastAsia="Arial" w:cs="Arial"/>
                <w:b/>
                <w:bCs/>
                <w:color w:val="FFFFFF" w:themeColor="background1"/>
                <w:sz w:val="20"/>
              </w:rPr>
              <w:t xml:space="preserve">Occupational Health Risk Assessment                </w:t>
            </w:r>
            <w:r w:rsidR="003F7606">
              <w:tab/>
            </w:r>
            <w:r w:rsidRPr="645B5B9F">
              <w:rPr>
                <w:rFonts w:eastAsia="Arial" w:cs="Arial"/>
                <w:b/>
                <w:bCs/>
                <w:color w:val="FFFFFF" w:themeColor="background1"/>
                <w:sz w:val="20"/>
              </w:rPr>
              <w:t xml:space="preserve">                                                               </w:t>
            </w:r>
            <w:r w:rsidR="25A02126" w:rsidRPr="645B5B9F">
              <w:rPr>
                <w:rFonts w:eastAsia="Arial" w:cs="Arial"/>
                <w:b/>
                <w:bCs/>
                <w:color w:val="FFFFFF" w:themeColor="background1"/>
                <w:sz w:val="20"/>
              </w:rPr>
              <w:t>Details</w:t>
            </w:r>
          </w:p>
        </w:tc>
      </w:tr>
      <w:tr w:rsidR="002A250F" w:rsidRPr="007D0B2E" w14:paraId="37C610DC" w14:textId="77777777" w:rsidTr="645B5B9F">
        <w:trPr>
          <w:trHeight w:val="397"/>
        </w:trPr>
        <w:tc>
          <w:tcPr>
            <w:tcW w:w="7871" w:type="dxa"/>
            <w:vAlign w:val="center"/>
          </w:tcPr>
          <w:p w14:paraId="7441EA3B" w14:textId="6B95E42A" w:rsidR="002A250F" w:rsidRPr="00D540C9" w:rsidRDefault="25A02126" w:rsidP="645B5B9F">
            <w:pPr>
              <w:spacing w:before="80" w:after="80"/>
              <w:rPr>
                <w:rFonts w:eastAsia="Arial" w:cs="Arial"/>
                <w:b/>
                <w:bCs/>
                <w:sz w:val="20"/>
              </w:rPr>
            </w:pPr>
            <w:r w:rsidRPr="645B5B9F">
              <w:rPr>
                <w:rFonts w:eastAsia="Arial" w:cs="Arial"/>
                <w:b/>
                <w:bCs/>
                <w:sz w:val="20"/>
              </w:rPr>
              <w:t>Skin/Respiratory Sensitisers</w:t>
            </w:r>
          </w:p>
        </w:tc>
        <w:tc>
          <w:tcPr>
            <w:tcW w:w="2268" w:type="dxa"/>
            <w:vAlign w:val="center"/>
          </w:tcPr>
          <w:p w14:paraId="1A2DAD38" w14:textId="5A9847B3"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2A250F" w:rsidRPr="007D0B2E" w14:paraId="4C0A12D5" w14:textId="77777777" w:rsidTr="645B5B9F">
        <w:trPr>
          <w:trHeight w:val="397"/>
        </w:trPr>
        <w:tc>
          <w:tcPr>
            <w:tcW w:w="7871" w:type="dxa"/>
            <w:vAlign w:val="center"/>
          </w:tcPr>
          <w:p w14:paraId="4481921A" w14:textId="7E450B9F" w:rsidR="002A250F" w:rsidRPr="00D540C9" w:rsidRDefault="25A02126" w:rsidP="645B5B9F">
            <w:pPr>
              <w:spacing w:before="80" w:after="80"/>
              <w:rPr>
                <w:rFonts w:eastAsia="Arial" w:cs="Arial"/>
                <w:b/>
                <w:bCs/>
                <w:sz w:val="20"/>
              </w:rPr>
            </w:pPr>
            <w:r w:rsidRPr="645B5B9F">
              <w:rPr>
                <w:rFonts w:eastAsia="Arial" w:cs="Arial"/>
                <w:b/>
                <w:bCs/>
                <w:sz w:val="20"/>
              </w:rPr>
              <w:t>Working at Height</w:t>
            </w:r>
          </w:p>
        </w:tc>
        <w:tc>
          <w:tcPr>
            <w:tcW w:w="2268" w:type="dxa"/>
            <w:vAlign w:val="center"/>
          </w:tcPr>
          <w:p w14:paraId="7E0B4EB0" w14:textId="1B971DA6"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2A250F" w:rsidRPr="007D0B2E" w14:paraId="56374B16" w14:textId="77777777" w:rsidTr="645B5B9F">
        <w:trPr>
          <w:trHeight w:val="397"/>
        </w:trPr>
        <w:tc>
          <w:tcPr>
            <w:tcW w:w="7871" w:type="dxa"/>
            <w:vAlign w:val="center"/>
          </w:tcPr>
          <w:p w14:paraId="39814208" w14:textId="2D9B28D2" w:rsidR="002A250F" w:rsidRPr="00D540C9" w:rsidRDefault="25A02126" w:rsidP="645B5B9F">
            <w:pPr>
              <w:spacing w:before="80" w:after="80"/>
              <w:rPr>
                <w:rFonts w:eastAsia="Arial" w:cs="Arial"/>
                <w:b/>
                <w:bCs/>
                <w:sz w:val="20"/>
              </w:rPr>
            </w:pPr>
            <w:r w:rsidRPr="645B5B9F">
              <w:rPr>
                <w:rFonts w:eastAsia="Arial" w:cs="Arial"/>
                <w:b/>
                <w:bCs/>
                <w:sz w:val="20"/>
              </w:rPr>
              <w:t>Exposure to Noise (&gt;</w:t>
            </w:r>
            <w:r w:rsidR="446932D2" w:rsidRPr="645B5B9F">
              <w:rPr>
                <w:rFonts w:eastAsia="Arial" w:cs="Arial"/>
                <w:b/>
                <w:bCs/>
                <w:sz w:val="20"/>
              </w:rPr>
              <w:t>80-85dB)</w:t>
            </w:r>
          </w:p>
        </w:tc>
        <w:tc>
          <w:tcPr>
            <w:tcW w:w="2268" w:type="dxa"/>
            <w:vAlign w:val="center"/>
          </w:tcPr>
          <w:p w14:paraId="590CB2B6" w14:textId="716C9598"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2A250F" w:rsidRPr="007D0B2E" w14:paraId="5A016C50" w14:textId="77777777" w:rsidTr="645B5B9F">
        <w:trPr>
          <w:trHeight w:val="432"/>
        </w:trPr>
        <w:tc>
          <w:tcPr>
            <w:tcW w:w="7871" w:type="dxa"/>
            <w:vAlign w:val="center"/>
          </w:tcPr>
          <w:p w14:paraId="22486402" w14:textId="45381D4A" w:rsidR="002A250F" w:rsidRPr="00D540C9" w:rsidRDefault="446932D2" w:rsidP="645B5B9F">
            <w:pPr>
              <w:spacing w:before="80" w:after="80"/>
              <w:rPr>
                <w:rFonts w:eastAsia="Arial" w:cs="Arial"/>
                <w:b/>
                <w:bCs/>
                <w:sz w:val="20"/>
              </w:rPr>
            </w:pPr>
            <w:r w:rsidRPr="645B5B9F">
              <w:rPr>
                <w:rFonts w:eastAsia="Arial" w:cs="Arial"/>
                <w:b/>
                <w:bCs/>
                <w:sz w:val="20"/>
              </w:rPr>
              <w:t>Confined Spaces</w:t>
            </w:r>
          </w:p>
        </w:tc>
        <w:tc>
          <w:tcPr>
            <w:tcW w:w="2268" w:type="dxa"/>
            <w:vAlign w:val="center"/>
          </w:tcPr>
          <w:p w14:paraId="57EEF128" w14:textId="7596FCAD"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2A250F" w:rsidRPr="007D0B2E" w14:paraId="45CEDA3A" w14:textId="77777777" w:rsidTr="645B5B9F">
        <w:trPr>
          <w:trHeight w:val="347"/>
        </w:trPr>
        <w:tc>
          <w:tcPr>
            <w:tcW w:w="7871" w:type="dxa"/>
            <w:tcBorders>
              <w:top w:val="single" w:sz="4" w:space="0" w:color="auto"/>
              <w:left w:val="single" w:sz="4" w:space="0" w:color="auto"/>
              <w:bottom w:val="single" w:sz="4" w:space="0" w:color="auto"/>
              <w:right w:val="single" w:sz="4" w:space="0" w:color="auto"/>
            </w:tcBorders>
            <w:vAlign w:val="center"/>
          </w:tcPr>
          <w:p w14:paraId="1F92B062" w14:textId="16513EFC" w:rsidR="002A250F" w:rsidRPr="00D540C9" w:rsidRDefault="33F2E85A" w:rsidP="645B5B9F">
            <w:pPr>
              <w:spacing w:before="80" w:after="80"/>
              <w:rPr>
                <w:rFonts w:eastAsia="Arial" w:cs="Arial"/>
                <w:b/>
                <w:bCs/>
                <w:sz w:val="20"/>
              </w:rPr>
            </w:pPr>
            <w:r w:rsidRPr="645B5B9F">
              <w:rPr>
                <w:rFonts w:eastAsia="Arial" w:cs="Arial"/>
                <w:b/>
                <w:bCs/>
                <w:sz w:val="20"/>
              </w:rPr>
              <w:t>Frequent Display Screen Equipment Use</w:t>
            </w:r>
          </w:p>
          <w:p w14:paraId="03A52989" w14:textId="77D3AB02" w:rsidR="002A250F" w:rsidRPr="00D540C9" w:rsidRDefault="002A250F" w:rsidP="645B5B9F">
            <w:pPr>
              <w:spacing w:before="80" w:after="80"/>
              <w:rPr>
                <w:rFonts w:eastAsia="Arial" w:cs="Arial"/>
                <w:b/>
                <w:bCs/>
                <w:sz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B848D51" w14:textId="0957817C"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lastRenderedPageBreak/>
              <w:t>Yes</w:t>
            </w:r>
          </w:p>
        </w:tc>
      </w:tr>
      <w:bookmarkEnd w:id="4"/>
      <w:tr w:rsidR="002A250F" w:rsidRPr="007D0B2E" w14:paraId="42178FA7" w14:textId="77777777" w:rsidTr="645B5B9F">
        <w:trPr>
          <w:trHeight w:val="300"/>
        </w:trPr>
        <w:tc>
          <w:tcPr>
            <w:tcW w:w="7871" w:type="dxa"/>
            <w:tcBorders>
              <w:top w:val="single" w:sz="4" w:space="0" w:color="auto"/>
              <w:left w:val="single" w:sz="4" w:space="0" w:color="auto"/>
              <w:bottom w:val="single" w:sz="4" w:space="0" w:color="auto"/>
              <w:right w:val="single" w:sz="4" w:space="0" w:color="auto"/>
            </w:tcBorders>
            <w:vAlign w:val="center"/>
          </w:tcPr>
          <w:p w14:paraId="4C856384" w14:textId="77777777" w:rsidR="65413055" w:rsidRDefault="65413055" w:rsidP="645B5B9F">
            <w:pPr>
              <w:spacing w:after="80"/>
              <w:rPr>
                <w:rFonts w:eastAsia="Arial" w:cs="Arial"/>
                <w:b/>
                <w:bCs/>
                <w:sz w:val="20"/>
              </w:rPr>
            </w:pPr>
          </w:p>
          <w:p w14:paraId="4ED49F98" w14:textId="7CAA2BE5" w:rsidR="002A250F" w:rsidRPr="00D540C9" w:rsidRDefault="00442E62" w:rsidP="645B5B9F">
            <w:pPr>
              <w:spacing w:before="80" w:after="80"/>
              <w:rPr>
                <w:rFonts w:eastAsia="Arial" w:cs="Arial"/>
                <w:b/>
                <w:bCs/>
                <w:sz w:val="20"/>
              </w:rPr>
            </w:pPr>
            <w:r w:rsidRPr="645B5B9F">
              <w:rPr>
                <w:rFonts w:eastAsia="Arial" w:cs="Arial"/>
                <w:b/>
                <w:bCs/>
                <w:sz w:val="20"/>
              </w:rPr>
              <w:t>Driving for Work</w:t>
            </w:r>
          </w:p>
        </w:tc>
        <w:tc>
          <w:tcPr>
            <w:tcW w:w="2268" w:type="dxa"/>
            <w:tcBorders>
              <w:top w:val="single" w:sz="4" w:space="0" w:color="auto"/>
              <w:left w:val="single" w:sz="4" w:space="0" w:color="auto"/>
              <w:bottom w:val="single" w:sz="4" w:space="0" w:color="auto"/>
              <w:right w:val="single" w:sz="4" w:space="0" w:color="auto"/>
            </w:tcBorders>
            <w:vAlign w:val="center"/>
          </w:tcPr>
          <w:p w14:paraId="202D7844" w14:textId="7498B06F"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Yes</w:t>
            </w:r>
          </w:p>
        </w:tc>
      </w:tr>
      <w:tr w:rsidR="00C953E7" w:rsidRPr="007D0B2E" w14:paraId="1A29418A" w14:textId="77777777" w:rsidTr="645B5B9F">
        <w:trPr>
          <w:trHeight w:val="419"/>
        </w:trPr>
        <w:tc>
          <w:tcPr>
            <w:tcW w:w="7871" w:type="dxa"/>
            <w:tcBorders>
              <w:top w:val="single" w:sz="4" w:space="0" w:color="auto"/>
              <w:left w:val="single" w:sz="4" w:space="0" w:color="auto"/>
              <w:bottom w:val="single" w:sz="4" w:space="0" w:color="auto"/>
              <w:right w:val="single" w:sz="4" w:space="0" w:color="auto"/>
            </w:tcBorders>
            <w:vAlign w:val="center"/>
          </w:tcPr>
          <w:p w14:paraId="673DEE3E" w14:textId="2FB24BCE" w:rsidR="00C953E7" w:rsidRPr="00D540C9" w:rsidRDefault="00442E62" w:rsidP="645B5B9F">
            <w:pPr>
              <w:spacing w:after="80"/>
              <w:rPr>
                <w:rFonts w:eastAsia="Arial" w:cs="Arial"/>
                <w:b/>
                <w:bCs/>
                <w:sz w:val="20"/>
              </w:rPr>
            </w:pPr>
            <w:r w:rsidRPr="645B5B9F">
              <w:rPr>
                <w:rFonts w:eastAsia="Arial" w:cs="Arial"/>
                <w:b/>
                <w:bCs/>
                <w:sz w:val="20"/>
              </w:rPr>
              <w:t>Hand Arm Vibration</w:t>
            </w:r>
          </w:p>
        </w:tc>
        <w:tc>
          <w:tcPr>
            <w:tcW w:w="2268" w:type="dxa"/>
            <w:tcBorders>
              <w:top w:val="single" w:sz="4" w:space="0" w:color="auto"/>
              <w:left w:val="single" w:sz="4" w:space="0" w:color="auto"/>
              <w:bottom w:val="single" w:sz="4" w:space="0" w:color="auto"/>
              <w:right w:val="single" w:sz="4" w:space="0" w:color="auto"/>
            </w:tcBorders>
            <w:vAlign w:val="center"/>
          </w:tcPr>
          <w:p w14:paraId="7E36B4F7" w14:textId="44555E38"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C953E7" w:rsidRPr="007D0B2E" w14:paraId="1196C052" w14:textId="77777777" w:rsidTr="645B5B9F">
        <w:trPr>
          <w:trHeight w:val="424"/>
        </w:trPr>
        <w:tc>
          <w:tcPr>
            <w:tcW w:w="7871" w:type="dxa"/>
            <w:tcBorders>
              <w:top w:val="single" w:sz="4" w:space="0" w:color="auto"/>
              <w:left w:val="single" w:sz="4" w:space="0" w:color="auto"/>
              <w:bottom w:val="single" w:sz="4" w:space="0" w:color="auto"/>
              <w:right w:val="single" w:sz="4" w:space="0" w:color="auto"/>
            </w:tcBorders>
            <w:vAlign w:val="center"/>
          </w:tcPr>
          <w:p w14:paraId="73BE35C2" w14:textId="653A5137" w:rsidR="00C953E7" w:rsidRPr="00D540C9" w:rsidRDefault="00442E62" w:rsidP="645B5B9F">
            <w:pPr>
              <w:spacing w:after="80"/>
              <w:rPr>
                <w:rFonts w:eastAsia="Arial" w:cs="Arial"/>
                <w:b/>
                <w:bCs/>
                <w:sz w:val="20"/>
              </w:rPr>
            </w:pPr>
            <w:r w:rsidRPr="645B5B9F">
              <w:rPr>
                <w:rFonts w:eastAsia="Arial" w:cs="Arial"/>
                <w:b/>
                <w:bCs/>
                <w:sz w:val="20"/>
              </w:rPr>
              <w:t>Lone Working</w:t>
            </w:r>
          </w:p>
        </w:tc>
        <w:tc>
          <w:tcPr>
            <w:tcW w:w="2268" w:type="dxa"/>
            <w:tcBorders>
              <w:top w:val="single" w:sz="4" w:space="0" w:color="auto"/>
              <w:left w:val="single" w:sz="4" w:space="0" w:color="auto"/>
              <w:bottom w:val="single" w:sz="4" w:space="0" w:color="auto"/>
              <w:right w:val="single" w:sz="4" w:space="0" w:color="auto"/>
            </w:tcBorders>
            <w:vAlign w:val="center"/>
          </w:tcPr>
          <w:p w14:paraId="2594B215" w14:textId="33B04228"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C953E7" w:rsidRPr="007D0B2E" w14:paraId="7D7A9E5E" w14:textId="77777777" w:rsidTr="645B5B9F">
        <w:trPr>
          <w:trHeight w:val="416"/>
        </w:trPr>
        <w:tc>
          <w:tcPr>
            <w:tcW w:w="7871" w:type="dxa"/>
            <w:tcBorders>
              <w:top w:val="single" w:sz="4" w:space="0" w:color="auto"/>
              <w:left w:val="single" w:sz="4" w:space="0" w:color="auto"/>
              <w:bottom w:val="single" w:sz="4" w:space="0" w:color="auto"/>
              <w:right w:val="single" w:sz="4" w:space="0" w:color="auto"/>
            </w:tcBorders>
            <w:vAlign w:val="center"/>
          </w:tcPr>
          <w:p w14:paraId="731422CB" w14:textId="62D6675B" w:rsidR="00C953E7" w:rsidRPr="00D540C9" w:rsidRDefault="00442E62" w:rsidP="645B5B9F">
            <w:pPr>
              <w:spacing w:after="80"/>
              <w:rPr>
                <w:rFonts w:eastAsia="Arial" w:cs="Arial"/>
                <w:b/>
                <w:bCs/>
                <w:sz w:val="20"/>
              </w:rPr>
            </w:pPr>
            <w:r w:rsidRPr="645B5B9F">
              <w:rPr>
                <w:rFonts w:eastAsia="Arial" w:cs="Arial"/>
                <w:b/>
                <w:bCs/>
                <w:sz w:val="20"/>
              </w:rPr>
              <w:t>Healthcare/Social Contact with Patients</w:t>
            </w:r>
          </w:p>
        </w:tc>
        <w:tc>
          <w:tcPr>
            <w:tcW w:w="2268" w:type="dxa"/>
            <w:tcBorders>
              <w:top w:val="single" w:sz="4" w:space="0" w:color="auto"/>
              <w:left w:val="single" w:sz="4" w:space="0" w:color="auto"/>
              <w:bottom w:val="single" w:sz="4" w:space="0" w:color="auto"/>
              <w:right w:val="single" w:sz="4" w:space="0" w:color="auto"/>
            </w:tcBorders>
            <w:vAlign w:val="center"/>
          </w:tcPr>
          <w:p w14:paraId="31BB7A64" w14:textId="047DE874"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C953E7" w:rsidRPr="007D0B2E" w14:paraId="661BA492" w14:textId="77777777" w:rsidTr="645B5B9F">
        <w:trPr>
          <w:trHeight w:val="409"/>
        </w:trPr>
        <w:tc>
          <w:tcPr>
            <w:tcW w:w="7871" w:type="dxa"/>
            <w:tcBorders>
              <w:top w:val="single" w:sz="4" w:space="0" w:color="auto"/>
              <w:left w:val="single" w:sz="4" w:space="0" w:color="auto"/>
              <w:bottom w:val="single" w:sz="4" w:space="0" w:color="auto"/>
              <w:right w:val="single" w:sz="4" w:space="0" w:color="auto"/>
            </w:tcBorders>
            <w:vAlign w:val="center"/>
          </w:tcPr>
          <w:p w14:paraId="7B3E3888" w14:textId="628B7613" w:rsidR="00C953E7" w:rsidRPr="00D540C9" w:rsidRDefault="00442E62" w:rsidP="645B5B9F">
            <w:pPr>
              <w:spacing w:after="80"/>
              <w:rPr>
                <w:rFonts w:eastAsia="Arial" w:cs="Arial"/>
                <w:b/>
                <w:bCs/>
                <w:sz w:val="20"/>
              </w:rPr>
            </w:pPr>
            <w:r w:rsidRPr="645B5B9F">
              <w:rPr>
                <w:rFonts w:eastAsia="Arial" w:cs="Arial"/>
                <w:b/>
                <w:bCs/>
                <w:sz w:val="20"/>
              </w:rPr>
              <w:t>Blood Borne Viruses Exposure</w:t>
            </w:r>
          </w:p>
        </w:tc>
        <w:tc>
          <w:tcPr>
            <w:tcW w:w="2268" w:type="dxa"/>
            <w:tcBorders>
              <w:top w:val="single" w:sz="4" w:space="0" w:color="auto"/>
              <w:left w:val="single" w:sz="4" w:space="0" w:color="auto"/>
              <w:bottom w:val="single" w:sz="4" w:space="0" w:color="auto"/>
              <w:right w:val="single" w:sz="4" w:space="0" w:color="auto"/>
            </w:tcBorders>
            <w:vAlign w:val="center"/>
          </w:tcPr>
          <w:p w14:paraId="16C29C5C" w14:textId="23F8AD8E"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C953E7" w:rsidRPr="007D0B2E" w14:paraId="6C38B039" w14:textId="77777777" w:rsidTr="645B5B9F">
        <w:trPr>
          <w:trHeight w:val="415"/>
        </w:trPr>
        <w:tc>
          <w:tcPr>
            <w:tcW w:w="7871" w:type="dxa"/>
            <w:tcBorders>
              <w:top w:val="single" w:sz="4" w:space="0" w:color="auto"/>
              <w:left w:val="single" w:sz="4" w:space="0" w:color="auto"/>
              <w:bottom w:val="single" w:sz="4" w:space="0" w:color="auto"/>
              <w:right w:val="single" w:sz="4" w:space="0" w:color="auto"/>
            </w:tcBorders>
            <w:vAlign w:val="center"/>
          </w:tcPr>
          <w:p w14:paraId="48816A01" w14:textId="3CD53A41" w:rsidR="00C953E7" w:rsidRPr="00D540C9" w:rsidRDefault="00442E62" w:rsidP="645B5B9F">
            <w:pPr>
              <w:spacing w:after="80"/>
              <w:rPr>
                <w:rFonts w:eastAsia="Arial" w:cs="Arial"/>
                <w:b/>
                <w:bCs/>
                <w:sz w:val="20"/>
              </w:rPr>
            </w:pPr>
            <w:r w:rsidRPr="645B5B9F">
              <w:rPr>
                <w:rFonts w:eastAsia="Arial" w:cs="Arial"/>
                <w:b/>
                <w:bCs/>
                <w:sz w:val="20"/>
              </w:rPr>
              <w:t>Food Handling</w:t>
            </w:r>
          </w:p>
        </w:tc>
        <w:tc>
          <w:tcPr>
            <w:tcW w:w="2268" w:type="dxa"/>
            <w:tcBorders>
              <w:top w:val="single" w:sz="4" w:space="0" w:color="auto"/>
              <w:left w:val="single" w:sz="4" w:space="0" w:color="auto"/>
              <w:bottom w:val="single" w:sz="4" w:space="0" w:color="auto"/>
              <w:right w:val="single" w:sz="4" w:space="0" w:color="auto"/>
            </w:tcBorders>
            <w:vAlign w:val="center"/>
          </w:tcPr>
          <w:p w14:paraId="71ACE9E3" w14:textId="0BB63491"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C953E7" w:rsidRPr="007D0B2E" w14:paraId="6A1DAE22" w14:textId="77777777" w:rsidTr="645B5B9F">
        <w:trPr>
          <w:trHeight w:val="421"/>
        </w:trPr>
        <w:tc>
          <w:tcPr>
            <w:tcW w:w="7871" w:type="dxa"/>
            <w:tcBorders>
              <w:top w:val="single" w:sz="4" w:space="0" w:color="auto"/>
              <w:left w:val="single" w:sz="4" w:space="0" w:color="auto"/>
              <w:bottom w:val="single" w:sz="4" w:space="0" w:color="auto"/>
              <w:right w:val="single" w:sz="4" w:space="0" w:color="auto"/>
            </w:tcBorders>
            <w:vAlign w:val="center"/>
          </w:tcPr>
          <w:p w14:paraId="76DF2248" w14:textId="0A9F8415" w:rsidR="00C953E7" w:rsidRPr="00D540C9" w:rsidRDefault="00442E62" w:rsidP="645B5B9F">
            <w:pPr>
              <w:spacing w:after="80"/>
              <w:rPr>
                <w:rFonts w:eastAsia="Arial" w:cs="Arial"/>
                <w:b/>
                <w:bCs/>
                <w:sz w:val="20"/>
              </w:rPr>
            </w:pPr>
            <w:r w:rsidRPr="645B5B9F">
              <w:rPr>
                <w:rFonts w:eastAsia="Arial" w:cs="Arial"/>
                <w:b/>
                <w:bCs/>
                <w:sz w:val="20"/>
              </w:rPr>
              <w:t>Working with Animals</w:t>
            </w:r>
          </w:p>
        </w:tc>
        <w:tc>
          <w:tcPr>
            <w:tcW w:w="2268" w:type="dxa"/>
            <w:tcBorders>
              <w:top w:val="single" w:sz="4" w:space="0" w:color="auto"/>
              <w:left w:val="single" w:sz="4" w:space="0" w:color="auto"/>
              <w:bottom w:val="single" w:sz="4" w:space="0" w:color="auto"/>
              <w:right w:val="single" w:sz="4" w:space="0" w:color="auto"/>
            </w:tcBorders>
            <w:vAlign w:val="center"/>
          </w:tcPr>
          <w:p w14:paraId="242091C8" w14:textId="537C2490"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C953E7" w:rsidRPr="007D0B2E" w14:paraId="47887E3D" w14:textId="77777777" w:rsidTr="645B5B9F">
        <w:trPr>
          <w:trHeight w:val="412"/>
        </w:trPr>
        <w:tc>
          <w:tcPr>
            <w:tcW w:w="7871" w:type="dxa"/>
            <w:tcBorders>
              <w:top w:val="single" w:sz="4" w:space="0" w:color="auto"/>
              <w:left w:val="single" w:sz="4" w:space="0" w:color="auto"/>
              <w:bottom w:val="single" w:sz="4" w:space="0" w:color="auto"/>
              <w:right w:val="single" w:sz="4" w:space="0" w:color="auto"/>
            </w:tcBorders>
            <w:vAlign w:val="center"/>
          </w:tcPr>
          <w:p w14:paraId="49D65F51" w14:textId="42EA43B0" w:rsidR="00C953E7" w:rsidRPr="00D540C9" w:rsidRDefault="00442E62" w:rsidP="645B5B9F">
            <w:pPr>
              <w:spacing w:after="80"/>
              <w:rPr>
                <w:rFonts w:eastAsia="Arial" w:cs="Arial"/>
                <w:b/>
                <w:bCs/>
                <w:sz w:val="20"/>
              </w:rPr>
            </w:pPr>
            <w:r w:rsidRPr="645B5B9F">
              <w:rPr>
                <w:rFonts w:eastAsia="Arial" w:cs="Arial"/>
                <w:b/>
                <w:bCs/>
                <w:sz w:val="20"/>
              </w:rPr>
              <w:t>Specialised Medical Screening</w:t>
            </w:r>
          </w:p>
        </w:tc>
        <w:tc>
          <w:tcPr>
            <w:tcW w:w="2268" w:type="dxa"/>
            <w:tcBorders>
              <w:top w:val="single" w:sz="4" w:space="0" w:color="auto"/>
              <w:left w:val="single" w:sz="4" w:space="0" w:color="auto"/>
              <w:bottom w:val="single" w:sz="4" w:space="0" w:color="auto"/>
              <w:right w:val="single" w:sz="4" w:space="0" w:color="auto"/>
            </w:tcBorders>
            <w:vAlign w:val="center"/>
          </w:tcPr>
          <w:p w14:paraId="3BE2F61E" w14:textId="46D90F2F"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C953E7" w:rsidRPr="007D0B2E" w14:paraId="764E6B6D" w14:textId="77777777" w:rsidTr="645B5B9F">
        <w:trPr>
          <w:trHeight w:val="405"/>
        </w:trPr>
        <w:tc>
          <w:tcPr>
            <w:tcW w:w="7871" w:type="dxa"/>
            <w:tcBorders>
              <w:top w:val="single" w:sz="4" w:space="0" w:color="auto"/>
              <w:left w:val="single" w:sz="4" w:space="0" w:color="auto"/>
              <w:bottom w:val="single" w:sz="4" w:space="0" w:color="auto"/>
              <w:right w:val="single" w:sz="4" w:space="0" w:color="auto"/>
            </w:tcBorders>
            <w:vAlign w:val="center"/>
          </w:tcPr>
          <w:p w14:paraId="692DE97C" w14:textId="4AAFCE5D" w:rsidR="00C953E7" w:rsidRPr="00D540C9" w:rsidRDefault="00442E62" w:rsidP="645B5B9F">
            <w:pPr>
              <w:spacing w:after="80"/>
              <w:rPr>
                <w:rFonts w:eastAsia="Arial" w:cs="Arial"/>
                <w:b/>
                <w:bCs/>
                <w:sz w:val="20"/>
              </w:rPr>
            </w:pPr>
            <w:r w:rsidRPr="645B5B9F">
              <w:rPr>
                <w:rFonts w:eastAsia="Arial" w:cs="Arial"/>
                <w:b/>
                <w:bCs/>
                <w:sz w:val="20"/>
              </w:rPr>
              <w:t>Night Working</w:t>
            </w:r>
          </w:p>
        </w:tc>
        <w:tc>
          <w:tcPr>
            <w:tcW w:w="2268" w:type="dxa"/>
            <w:tcBorders>
              <w:top w:val="single" w:sz="4" w:space="0" w:color="auto"/>
              <w:left w:val="single" w:sz="4" w:space="0" w:color="auto"/>
              <w:bottom w:val="single" w:sz="4" w:space="0" w:color="auto"/>
              <w:right w:val="single" w:sz="4" w:space="0" w:color="auto"/>
            </w:tcBorders>
            <w:vAlign w:val="center"/>
          </w:tcPr>
          <w:p w14:paraId="5C442E94" w14:textId="3CA54A68"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C953E7" w:rsidRPr="007D0B2E" w14:paraId="4114CD89" w14:textId="77777777" w:rsidTr="645B5B9F">
        <w:trPr>
          <w:trHeight w:val="425"/>
        </w:trPr>
        <w:tc>
          <w:tcPr>
            <w:tcW w:w="7871" w:type="dxa"/>
            <w:tcBorders>
              <w:top w:val="single" w:sz="4" w:space="0" w:color="auto"/>
              <w:left w:val="single" w:sz="4" w:space="0" w:color="auto"/>
              <w:bottom w:val="single" w:sz="4" w:space="0" w:color="auto"/>
              <w:right w:val="single" w:sz="4" w:space="0" w:color="auto"/>
            </w:tcBorders>
            <w:vAlign w:val="center"/>
          </w:tcPr>
          <w:p w14:paraId="40076752" w14:textId="26623E40" w:rsidR="00C953E7" w:rsidRPr="00D540C9" w:rsidRDefault="00442E62" w:rsidP="645B5B9F">
            <w:pPr>
              <w:spacing w:after="80"/>
              <w:rPr>
                <w:rFonts w:eastAsia="Arial" w:cs="Arial"/>
                <w:b/>
                <w:bCs/>
                <w:sz w:val="20"/>
              </w:rPr>
            </w:pPr>
            <w:r w:rsidRPr="645B5B9F">
              <w:rPr>
                <w:rFonts w:eastAsia="Arial" w:cs="Arial"/>
                <w:b/>
                <w:bCs/>
                <w:sz w:val="20"/>
              </w:rPr>
              <w:t>Safety Critical Work</w:t>
            </w:r>
          </w:p>
        </w:tc>
        <w:tc>
          <w:tcPr>
            <w:tcW w:w="2268" w:type="dxa"/>
            <w:tcBorders>
              <w:top w:val="single" w:sz="4" w:space="0" w:color="auto"/>
              <w:left w:val="single" w:sz="4" w:space="0" w:color="auto"/>
              <w:bottom w:val="single" w:sz="4" w:space="0" w:color="auto"/>
              <w:right w:val="single" w:sz="4" w:space="0" w:color="auto"/>
            </w:tcBorders>
            <w:vAlign w:val="center"/>
          </w:tcPr>
          <w:p w14:paraId="53FA06DD" w14:textId="1A1E9D67"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bl>
    <w:p w14:paraId="2621C146" w14:textId="0352D26B" w:rsidR="00756603" w:rsidRDefault="00756603" w:rsidP="645B5B9F">
      <w:pPr>
        <w:ind w:left="-851" w:hanging="851"/>
        <w:rPr>
          <w:rFonts w:eastAsia="Arial" w:cs="Arial"/>
          <w:sz w:val="20"/>
        </w:rPr>
      </w:pPr>
    </w:p>
    <w:p w14:paraId="5DD3764E" w14:textId="77777777" w:rsidR="009655FF" w:rsidRDefault="0063056C" w:rsidP="645B5B9F">
      <w:pPr>
        <w:ind w:left="-851" w:hanging="851"/>
        <w:rPr>
          <w:rFonts w:eastAsia="Arial" w:cs="Arial"/>
          <w:sz w:val="20"/>
        </w:rPr>
      </w:pPr>
      <w:r w:rsidRPr="645B5B9F">
        <w:rPr>
          <w:rFonts w:eastAsia="Arial" w:cs="Arial"/>
          <w:sz w:val="20"/>
        </w:rPr>
        <w:t xml:space="preserve">               </w:t>
      </w: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335"/>
      </w:tblGrid>
      <w:tr w:rsidR="009655FF" w:rsidRPr="002A250F" w14:paraId="6CEF7D60" w14:textId="77777777" w:rsidTr="645B5B9F">
        <w:trPr>
          <w:trHeight w:val="397"/>
        </w:trPr>
        <w:tc>
          <w:tcPr>
            <w:tcW w:w="10206" w:type="dxa"/>
            <w:gridSpan w:val="2"/>
            <w:shd w:val="clear" w:color="auto" w:fill="00623C"/>
          </w:tcPr>
          <w:p w14:paraId="146E779D" w14:textId="2A606F28" w:rsidR="009655FF" w:rsidRPr="00FA4B5D" w:rsidRDefault="2B35A69F" w:rsidP="645B5B9F">
            <w:pPr>
              <w:tabs>
                <w:tab w:val="center" w:pos="5175"/>
                <w:tab w:val="left" w:pos="8332"/>
              </w:tabs>
              <w:spacing w:before="80" w:after="80"/>
              <w:rPr>
                <w:rFonts w:eastAsia="Arial" w:cs="Arial"/>
                <w:b/>
                <w:bCs/>
                <w:color w:val="FFFFFF" w:themeColor="background1"/>
                <w:sz w:val="20"/>
              </w:rPr>
            </w:pPr>
            <w:bookmarkStart w:id="5" w:name="_Hlk188365394"/>
            <w:r w:rsidRPr="645B5B9F">
              <w:rPr>
                <w:rFonts w:eastAsia="Arial" w:cs="Arial"/>
                <w:b/>
                <w:bCs/>
                <w:color w:val="FFFFFF" w:themeColor="background1"/>
                <w:sz w:val="20"/>
              </w:rPr>
              <w:t>Nature of the Role</w:t>
            </w:r>
            <w:r w:rsidR="009655FF">
              <w:tab/>
            </w:r>
            <w:r w:rsidRPr="645B5B9F">
              <w:rPr>
                <w:rFonts w:eastAsia="Arial" w:cs="Arial"/>
                <w:b/>
                <w:bCs/>
                <w:color w:val="FFFFFF" w:themeColor="background1"/>
                <w:sz w:val="20"/>
              </w:rPr>
              <w:t xml:space="preserve">                                                                                                            </w:t>
            </w:r>
            <w:r w:rsidR="2425B1DE" w:rsidRPr="645B5B9F">
              <w:rPr>
                <w:rFonts w:eastAsia="Arial" w:cs="Arial"/>
                <w:b/>
                <w:bCs/>
                <w:color w:val="FFFFFF" w:themeColor="background1"/>
                <w:sz w:val="20"/>
              </w:rPr>
              <w:t xml:space="preserve">  </w:t>
            </w:r>
            <w:r w:rsidRPr="645B5B9F">
              <w:rPr>
                <w:rFonts w:eastAsia="Arial" w:cs="Arial"/>
                <w:b/>
                <w:bCs/>
                <w:color w:val="FFFFFF" w:themeColor="background1"/>
                <w:sz w:val="20"/>
              </w:rPr>
              <w:t>Details</w:t>
            </w:r>
          </w:p>
        </w:tc>
      </w:tr>
      <w:tr w:rsidR="009655FF" w:rsidRPr="007D0B2E" w14:paraId="63F1A451" w14:textId="77777777" w:rsidTr="645B5B9F">
        <w:trPr>
          <w:trHeight w:val="397"/>
        </w:trPr>
        <w:tc>
          <w:tcPr>
            <w:tcW w:w="7871" w:type="dxa"/>
            <w:vAlign w:val="center"/>
          </w:tcPr>
          <w:p w14:paraId="3AA9C6AF" w14:textId="6983F6D0" w:rsidR="009655FF" w:rsidRPr="00D540C9" w:rsidRDefault="2B35A69F" w:rsidP="645B5B9F">
            <w:pPr>
              <w:spacing w:before="80" w:after="80"/>
              <w:rPr>
                <w:rFonts w:eastAsia="Arial" w:cs="Arial"/>
                <w:b/>
                <w:bCs/>
                <w:sz w:val="20"/>
              </w:rPr>
            </w:pPr>
            <w:r w:rsidRPr="645B5B9F">
              <w:rPr>
                <w:rFonts w:eastAsia="Arial" w:cs="Arial"/>
                <w:b/>
                <w:bCs/>
                <w:sz w:val="20"/>
              </w:rPr>
              <w:t>Healthcare or Hospital Work</w:t>
            </w:r>
          </w:p>
        </w:tc>
        <w:tc>
          <w:tcPr>
            <w:tcW w:w="2335" w:type="dxa"/>
            <w:vAlign w:val="center"/>
          </w:tcPr>
          <w:p w14:paraId="383EA4A3" w14:textId="3DE9B797"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9655FF" w:rsidRPr="007D0B2E" w14:paraId="51E299A0" w14:textId="77777777" w:rsidTr="645B5B9F">
        <w:trPr>
          <w:trHeight w:val="397"/>
        </w:trPr>
        <w:tc>
          <w:tcPr>
            <w:tcW w:w="7871" w:type="dxa"/>
            <w:vAlign w:val="center"/>
          </w:tcPr>
          <w:p w14:paraId="4839B348" w14:textId="2B4C641B" w:rsidR="009655FF" w:rsidRPr="00D540C9" w:rsidRDefault="2B35A69F" w:rsidP="645B5B9F">
            <w:pPr>
              <w:spacing w:before="80" w:after="80"/>
              <w:rPr>
                <w:rFonts w:eastAsia="Arial" w:cs="Arial"/>
                <w:b/>
                <w:bCs/>
                <w:sz w:val="20"/>
              </w:rPr>
            </w:pPr>
            <w:r w:rsidRPr="645B5B9F">
              <w:rPr>
                <w:rFonts w:eastAsia="Arial" w:cs="Arial"/>
                <w:b/>
                <w:bCs/>
                <w:sz w:val="20"/>
              </w:rPr>
              <w:t>Working with Children (under 18)</w:t>
            </w:r>
          </w:p>
        </w:tc>
        <w:tc>
          <w:tcPr>
            <w:tcW w:w="2335" w:type="dxa"/>
            <w:vAlign w:val="center"/>
          </w:tcPr>
          <w:p w14:paraId="3640B566" w14:textId="06F396CE"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bookmarkEnd w:id="5"/>
      <w:tr w:rsidR="009655FF" w:rsidRPr="007D0B2E" w14:paraId="66E8088E" w14:textId="77777777" w:rsidTr="645B5B9F">
        <w:trPr>
          <w:trHeight w:val="397"/>
        </w:trPr>
        <w:tc>
          <w:tcPr>
            <w:tcW w:w="7871" w:type="dxa"/>
            <w:vAlign w:val="center"/>
          </w:tcPr>
          <w:p w14:paraId="7D2C6DFB" w14:textId="4E80ABED" w:rsidR="009655FF" w:rsidRPr="00D540C9" w:rsidRDefault="2B35A69F" w:rsidP="645B5B9F">
            <w:pPr>
              <w:spacing w:before="80" w:after="80"/>
              <w:rPr>
                <w:rFonts w:eastAsia="Arial" w:cs="Arial"/>
                <w:b/>
                <w:bCs/>
                <w:sz w:val="20"/>
              </w:rPr>
            </w:pPr>
            <w:r w:rsidRPr="645B5B9F">
              <w:rPr>
                <w:rFonts w:eastAsia="Arial" w:cs="Arial"/>
                <w:b/>
                <w:bCs/>
                <w:sz w:val="20"/>
              </w:rPr>
              <w:t>Working with Elderly/</w:t>
            </w:r>
            <w:r w:rsidR="16BB790F" w:rsidRPr="645B5B9F">
              <w:rPr>
                <w:rFonts w:eastAsia="Arial" w:cs="Arial"/>
                <w:b/>
                <w:bCs/>
                <w:sz w:val="20"/>
              </w:rPr>
              <w:t>Vulnerable</w:t>
            </w:r>
            <w:r w:rsidRPr="645B5B9F">
              <w:rPr>
                <w:rFonts w:eastAsia="Arial" w:cs="Arial"/>
                <w:b/>
                <w:bCs/>
                <w:sz w:val="20"/>
              </w:rPr>
              <w:t xml:space="preserve"> Adults</w:t>
            </w:r>
          </w:p>
        </w:tc>
        <w:tc>
          <w:tcPr>
            <w:tcW w:w="2335" w:type="dxa"/>
            <w:vAlign w:val="center"/>
          </w:tcPr>
          <w:p w14:paraId="5A3A6644" w14:textId="39B9BAEC"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9655FF" w:rsidRPr="007D0B2E" w14:paraId="618058AE" w14:textId="77777777" w:rsidTr="645B5B9F">
        <w:trPr>
          <w:trHeight w:val="688"/>
        </w:trPr>
        <w:tc>
          <w:tcPr>
            <w:tcW w:w="7871" w:type="dxa"/>
            <w:vAlign w:val="center"/>
          </w:tcPr>
          <w:p w14:paraId="6E9D1DE1" w14:textId="7C6B60A5" w:rsidR="009655FF" w:rsidRPr="00D540C9" w:rsidRDefault="2B35A69F" w:rsidP="645B5B9F">
            <w:pPr>
              <w:spacing w:before="80" w:after="80"/>
              <w:rPr>
                <w:rFonts w:eastAsia="Arial" w:cs="Arial"/>
                <w:b/>
                <w:bCs/>
                <w:sz w:val="20"/>
              </w:rPr>
            </w:pPr>
            <w:r w:rsidRPr="645B5B9F">
              <w:rPr>
                <w:rFonts w:eastAsia="Arial" w:cs="Arial"/>
                <w:b/>
                <w:bCs/>
                <w:sz w:val="20"/>
              </w:rPr>
              <w:t>Work Environment Details</w:t>
            </w:r>
          </w:p>
        </w:tc>
        <w:tc>
          <w:tcPr>
            <w:tcW w:w="2335" w:type="dxa"/>
            <w:vAlign w:val="center"/>
          </w:tcPr>
          <w:p w14:paraId="11D406A8" w14:textId="540DBB37"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Home/office</w:t>
            </w:r>
          </w:p>
        </w:tc>
      </w:tr>
    </w:tbl>
    <w:p w14:paraId="400386EA" w14:textId="77777777" w:rsidR="009A1926" w:rsidRDefault="009A1926" w:rsidP="645B5B9F">
      <w:pPr>
        <w:rPr>
          <w:rFonts w:eastAsia="Arial" w:cs="Arial"/>
          <w:sz w:val="20"/>
        </w:rPr>
      </w:pPr>
    </w:p>
    <w:p w14:paraId="6BB394A7" w14:textId="77777777" w:rsidR="009A1926" w:rsidRPr="007D0B2E" w:rsidRDefault="009A1926" w:rsidP="645B5B9F">
      <w:pPr>
        <w:ind w:left="-851" w:hanging="851"/>
        <w:rPr>
          <w:rFonts w:eastAsia="Arial" w:cs="Arial"/>
          <w:sz w:val="20"/>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335"/>
      </w:tblGrid>
      <w:tr w:rsidR="00756603" w:rsidRPr="007D0B2E" w14:paraId="40CA7728" w14:textId="77777777" w:rsidTr="645B5B9F">
        <w:trPr>
          <w:trHeight w:val="397"/>
        </w:trPr>
        <w:tc>
          <w:tcPr>
            <w:tcW w:w="10206" w:type="dxa"/>
            <w:gridSpan w:val="2"/>
            <w:shd w:val="clear" w:color="auto" w:fill="00623C"/>
          </w:tcPr>
          <w:p w14:paraId="78005BB0" w14:textId="64C0FB84" w:rsidR="00756603" w:rsidRPr="00D540C9" w:rsidRDefault="00756603" w:rsidP="645B5B9F">
            <w:pPr>
              <w:tabs>
                <w:tab w:val="center" w:pos="5175"/>
                <w:tab w:val="left" w:pos="7275"/>
              </w:tabs>
              <w:spacing w:before="80" w:after="80"/>
              <w:rPr>
                <w:rFonts w:eastAsia="Arial" w:cs="Arial"/>
                <w:b/>
                <w:bCs/>
                <w:sz w:val="20"/>
              </w:rPr>
            </w:pPr>
            <w:bookmarkStart w:id="6" w:name="_Hlk188364657"/>
            <w:r w:rsidRPr="645B5B9F">
              <w:rPr>
                <w:rFonts w:eastAsia="Arial" w:cs="Arial"/>
                <w:b/>
                <w:bCs/>
                <w:color w:val="FFFFFF" w:themeColor="background1"/>
                <w:sz w:val="20"/>
              </w:rPr>
              <w:t>R</w:t>
            </w:r>
            <w:r w:rsidR="6594D49B" w:rsidRPr="645B5B9F">
              <w:rPr>
                <w:rFonts w:eastAsia="Arial" w:cs="Arial"/>
                <w:b/>
                <w:bCs/>
                <w:color w:val="FFFFFF" w:themeColor="background1"/>
                <w:sz w:val="20"/>
              </w:rPr>
              <w:t xml:space="preserve">ole Involvement </w:t>
            </w:r>
            <w:r w:rsidR="10063415" w:rsidRPr="645B5B9F">
              <w:rPr>
                <w:rFonts w:eastAsia="Arial" w:cs="Arial"/>
                <w:b/>
                <w:bCs/>
                <w:color w:val="FFFFFF" w:themeColor="background1"/>
                <w:sz w:val="20"/>
              </w:rPr>
              <w:t xml:space="preserve">                                                                                       </w:t>
            </w:r>
            <w:r w:rsidR="6594D49B" w:rsidRPr="645B5B9F">
              <w:rPr>
                <w:rFonts w:eastAsia="Arial" w:cs="Arial"/>
                <w:b/>
                <w:bCs/>
                <w:color w:val="FFFFFF" w:themeColor="background1"/>
                <w:sz w:val="20"/>
              </w:rPr>
              <w:t xml:space="preserve">                         </w:t>
            </w:r>
            <w:r w:rsidR="10063415" w:rsidRPr="645B5B9F">
              <w:rPr>
                <w:rFonts w:eastAsia="Arial" w:cs="Arial"/>
                <w:b/>
                <w:bCs/>
                <w:color w:val="FFFFFF" w:themeColor="background1"/>
                <w:sz w:val="20"/>
              </w:rPr>
              <w:t>Details</w:t>
            </w:r>
          </w:p>
        </w:tc>
      </w:tr>
      <w:tr w:rsidR="00756603" w:rsidRPr="007D0B2E" w14:paraId="4913E0C8" w14:textId="77777777" w:rsidTr="645B5B9F">
        <w:trPr>
          <w:trHeight w:val="397"/>
        </w:trPr>
        <w:tc>
          <w:tcPr>
            <w:tcW w:w="7871" w:type="dxa"/>
            <w:vAlign w:val="center"/>
          </w:tcPr>
          <w:p w14:paraId="324A1C10" w14:textId="7238136E" w:rsidR="00756603" w:rsidRPr="00D540C9" w:rsidRDefault="00756603" w:rsidP="645B5B9F">
            <w:pPr>
              <w:spacing w:before="80" w:after="80"/>
              <w:rPr>
                <w:rFonts w:eastAsia="Arial" w:cs="Arial"/>
                <w:b/>
                <w:bCs/>
                <w:sz w:val="20"/>
              </w:rPr>
            </w:pPr>
            <w:r w:rsidRPr="645B5B9F">
              <w:rPr>
                <w:rFonts w:eastAsia="Arial" w:cs="Arial"/>
                <w:b/>
                <w:bCs/>
                <w:sz w:val="20"/>
              </w:rPr>
              <w:t>Working with Children</w:t>
            </w:r>
          </w:p>
        </w:tc>
        <w:tc>
          <w:tcPr>
            <w:tcW w:w="2335" w:type="dxa"/>
            <w:vAlign w:val="center"/>
          </w:tcPr>
          <w:p w14:paraId="6C4076E8" w14:textId="558B2192"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Yes</w:t>
            </w:r>
          </w:p>
        </w:tc>
      </w:tr>
      <w:tr w:rsidR="00756603" w:rsidRPr="007D0B2E" w14:paraId="6A11F919" w14:textId="77777777" w:rsidTr="645B5B9F">
        <w:trPr>
          <w:trHeight w:val="397"/>
        </w:trPr>
        <w:tc>
          <w:tcPr>
            <w:tcW w:w="7871" w:type="dxa"/>
            <w:vAlign w:val="center"/>
          </w:tcPr>
          <w:p w14:paraId="1AA32BFB" w14:textId="4B253A98" w:rsidR="00756603" w:rsidRPr="00D540C9" w:rsidRDefault="00756603" w:rsidP="645B5B9F">
            <w:pPr>
              <w:spacing w:before="80" w:after="80"/>
              <w:rPr>
                <w:rFonts w:eastAsia="Arial" w:cs="Arial"/>
                <w:b/>
                <w:bCs/>
                <w:sz w:val="20"/>
              </w:rPr>
            </w:pPr>
            <w:r w:rsidRPr="645B5B9F">
              <w:rPr>
                <w:rFonts w:eastAsia="Arial" w:cs="Arial"/>
                <w:b/>
                <w:bCs/>
                <w:sz w:val="20"/>
              </w:rPr>
              <w:t>Working with Vulnerable Adults</w:t>
            </w:r>
          </w:p>
        </w:tc>
        <w:tc>
          <w:tcPr>
            <w:tcW w:w="2335" w:type="dxa"/>
            <w:vAlign w:val="center"/>
          </w:tcPr>
          <w:p w14:paraId="366930F6" w14:textId="56ED5266"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Yes</w:t>
            </w:r>
          </w:p>
        </w:tc>
      </w:tr>
      <w:tr w:rsidR="00756603" w:rsidRPr="007D0B2E" w14:paraId="57D007EE" w14:textId="77777777" w:rsidTr="645B5B9F">
        <w:trPr>
          <w:trHeight w:val="397"/>
        </w:trPr>
        <w:tc>
          <w:tcPr>
            <w:tcW w:w="7871" w:type="dxa"/>
            <w:vAlign w:val="center"/>
          </w:tcPr>
          <w:p w14:paraId="4E8E2E71" w14:textId="0B67A869" w:rsidR="00756603" w:rsidRPr="00D540C9" w:rsidRDefault="00756603" w:rsidP="645B5B9F">
            <w:pPr>
              <w:spacing w:before="80" w:after="80"/>
              <w:rPr>
                <w:rFonts w:eastAsia="Arial" w:cs="Arial"/>
                <w:b/>
                <w:bCs/>
                <w:sz w:val="20"/>
              </w:rPr>
            </w:pPr>
            <w:r w:rsidRPr="645B5B9F">
              <w:rPr>
                <w:rFonts w:eastAsia="Arial" w:cs="Arial"/>
                <w:b/>
                <w:bCs/>
                <w:sz w:val="20"/>
              </w:rPr>
              <w:t>Both of the Above</w:t>
            </w:r>
          </w:p>
        </w:tc>
        <w:tc>
          <w:tcPr>
            <w:tcW w:w="2335" w:type="dxa"/>
            <w:vAlign w:val="center"/>
          </w:tcPr>
          <w:p w14:paraId="5E6580DC" w14:textId="45DA27C5"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Yes</w:t>
            </w:r>
          </w:p>
        </w:tc>
      </w:tr>
      <w:tr w:rsidR="00756603" w:rsidRPr="007D0B2E" w14:paraId="7EFE4D56" w14:textId="77777777" w:rsidTr="645B5B9F">
        <w:trPr>
          <w:trHeight w:val="432"/>
        </w:trPr>
        <w:tc>
          <w:tcPr>
            <w:tcW w:w="7871" w:type="dxa"/>
            <w:vAlign w:val="center"/>
          </w:tcPr>
          <w:p w14:paraId="62CD227B" w14:textId="1922B47C" w:rsidR="00756603" w:rsidRPr="00D540C9" w:rsidRDefault="00756603" w:rsidP="645B5B9F">
            <w:pPr>
              <w:spacing w:before="80" w:after="80"/>
              <w:rPr>
                <w:rFonts w:eastAsia="Arial" w:cs="Arial"/>
                <w:b/>
                <w:bCs/>
                <w:sz w:val="20"/>
              </w:rPr>
            </w:pPr>
            <w:r w:rsidRPr="645B5B9F">
              <w:rPr>
                <w:rFonts w:eastAsia="Arial" w:cs="Arial"/>
                <w:b/>
                <w:bCs/>
                <w:sz w:val="20"/>
              </w:rPr>
              <w:t>Providing Care/Supervision for Children</w:t>
            </w:r>
          </w:p>
        </w:tc>
        <w:tc>
          <w:tcPr>
            <w:tcW w:w="2335" w:type="dxa"/>
            <w:vAlign w:val="center"/>
          </w:tcPr>
          <w:p w14:paraId="0991CD35" w14:textId="29FC49AF"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756603" w:rsidRPr="007D0B2E" w14:paraId="3451DD2D" w14:textId="77777777" w:rsidTr="645B5B9F">
        <w:trPr>
          <w:trHeight w:val="583"/>
        </w:trPr>
        <w:tc>
          <w:tcPr>
            <w:tcW w:w="7871" w:type="dxa"/>
            <w:tcBorders>
              <w:top w:val="single" w:sz="4" w:space="0" w:color="auto"/>
              <w:left w:val="single" w:sz="4" w:space="0" w:color="auto"/>
              <w:bottom w:val="single" w:sz="4" w:space="0" w:color="auto"/>
              <w:right w:val="single" w:sz="4" w:space="0" w:color="auto"/>
            </w:tcBorders>
            <w:vAlign w:val="center"/>
          </w:tcPr>
          <w:p w14:paraId="7CE9E415" w14:textId="00EFC661" w:rsidR="00756603" w:rsidRPr="00D540C9" w:rsidRDefault="00756603" w:rsidP="645B5B9F">
            <w:pPr>
              <w:spacing w:before="80" w:after="80"/>
              <w:rPr>
                <w:rFonts w:eastAsia="Arial" w:cs="Arial"/>
                <w:b/>
                <w:bCs/>
                <w:sz w:val="20"/>
              </w:rPr>
            </w:pPr>
            <w:r w:rsidRPr="645B5B9F">
              <w:rPr>
                <w:rFonts w:eastAsia="Arial" w:cs="Arial"/>
                <w:b/>
                <w:bCs/>
                <w:sz w:val="20"/>
              </w:rPr>
              <w:t>Providing Care/Supervision for Vulnerable Adults</w:t>
            </w:r>
          </w:p>
        </w:tc>
        <w:tc>
          <w:tcPr>
            <w:tcW w:w="2335" w:type="dxa"/>
            <w:tcBorders>
              <w:top w:val="single" w:sz="4" w:space="0" w:color="auto"/>
              <w:left w:val="single" w:sz="4" w:space="0" w:color="auto"/>
              <w:bottom w:val="single" w:sz="4" w:space="0" w:color="auto"/>
              <w:right w:val="single" w:sz="4" w:space="0" w:color="auto"/>
            </w:tcBorders>
            <w:vAlign w:val="center"/>
          </w:tcPr>
          <w:p w14:paraId="48CCB00A" w14:textId="531CB145"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756603" w:rsidRPr="007D0B2E" w14:paraId="69E89292" w14:textId="77777777" w:rsidTr="645B5B9F">
        <w:trPr>
          <w:trHeight w:val="584"/>
        </w:trPr>
        <w:tc>
          <w:tcPr>
            <w:tcW w:w="7871" w:type="dxa"/>
            <w:tcBorders>
              <w:top w:val="single" w:sz="4" w:space="0" w:color="auto"/>
              <w:left w:val="single" w:sz="4" w:space="0" w:color="auto"/>
              <w:bottom w:val="single" w:sz="4" w:space="0" w:color="auto"/>
              <w:right w:val="single" w:sz="4" w:space="0" w:color="auto"/>
            </w:tcBorders>
            <w:vAlign w:val="center"/>
          </w:tcPr>
          <w:p w14:paraId="439ED845" w14:textId="02AD760E" w:rsidR="00756603" w:rsidRPr="00D540C9" w:rsidRDefault="00756603" w:rsidP="645B5B9F">
            <w:pPr>
              <w:spacing w:before="80" w:after="80"/>
              <w:rPr>
                <w:rFonts w:eastAsia="Arial" w:cs="Arial"/>
                <w:b/>
                <w:bCs/>
                <w:sz w:val="20"/>
              </w:rPr>
            </w:pPr>
            <w:r w:rsidRPr="645B5B9F">
              <w:rPr>
                <w:rFonts w:eastAsia="Arial" w:cs="Arial"/>
                <w:b/>
                <w:bCs/>
                <w:sz w:val="20"/>
              </w:rPr>
              <w:t>Both of the Above</w:t>
            </w:r>
          </w:p>
        </w:tc>
        <w:tc>
          <w:tcPr>
            <w:tcW w:w="2335" w:type="dxa"/>
            <w:tcBorders>
              <w:top w:val="single" w:sz="4" w:space="0" w:color="auto"/>
              <w:left w:val="single" w:sz="4" w:space="0" w:color="auto"/>
              <w:bottom w:val="single" w:sz="4" w:space="0" w:color="auto"/>
              <w:right w:val="single" w:sz="4" w:space="0" w:color="auto"/>
            </w:tcBorders>
            <w:vAlign w:val="center"/>
          </w:tcPr>
          <w:p w14:paraId="71A84D8B" w14:textId="61D9CBC5"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tr w:rsidR="00507C5F" w:rsidRPr="007D0B2E" w14:paraId="06CBDD34" w14:textId="77777777" w:rsidTr="645B5B9F">
        <w:trPr>
          <w:trHeight w:val="584"/>
        </w:trPr>
        <w:tc>
          <w:tcPr>
            <w:tcW w:w="7871" w:type="dxa"/>
            <w:tcBorders>
              <w:top w:val="single" w:sz="4" w:space="0" w:color="auto"/>
              <w:left w:val="single" w:sz="4" w:space="0" w:color="auto"/>
              <w:bottom w:val="single" w:sz="4" w:space="0" w:color="auto"/>
              <w:right w:val="single" w:sz="4" w:space="0" w:color="auto"/>
            </w:tcBorders>
            <w:vAlign w:val="center"/>
          </w:tcPr>
          <w:p w14:paraId="04501171" w14:textId="4D51E27B" w:rsidR="00507C5F" w:rsidRPr="00D540C9" w:rsidRDefault="46FA70CA" w:rsidP="645B5B9F">
            <w:pPr>
              <w:spacing w:after="80"/>
              <w:rPr>
                <w:rFonts w:eastAsia="Arial" w:cs="Arial"/>
                <w:b/>
                <w:bCs/>
                <w:sz w:val="20"/>
              </w:rPr>
            </w:pPr>
            <w:r w:rsidRPr="645B5B9F">
              <w:rPr>
                <w:rFonts w:eastAsia="Arial" w:cs="Arial"/>
                <w:b/>
                <w:bCs/>
                <w:sz w:val="20"/>
              </w:rPr>
              <w:t>None of the Above</w:t>
            </w:r>
          </w:p>
        </w:tc>
        <w:tc>
          <w:tcPr>
            <w:tcW w:w="2335" w:type="dxa"/>
            <w:tcBorders>
              <w:top w:val="single" w:sz="4" w:space="0" w:color="auto"/>
              <w:left w:val="single" w:sz="4" w:space="0" w:color="auto"/>
              <w:bottom w:val="single" w:sz="4" w:space="0" w:color="auto"/>
              <w:right w:val="single" w:sz="4" w:space="0" w:color="auto"/>
            </w:tcBorders>
            <w:vAlign w:val="center"/>
          </w:tcPr>
          <w:p w14:paraId="58B999C7" w14:textId="23D95BF9" w:rsidR="645B5B9F" w:rsidRDefault="645B5B9F" w:rsidP="645B5B9F">
            <w:pPr>
              <w:spacing w:before="80" w:after="80"/>
              <w:rPr>
                <w:rFonts w:eastAsia="Arial" w:cs="Arial"/>
                <w:color w:val="000000" w:themeColor="text1"/>
                <w:sz w:val="20"/>
              </w:rPr>
            </w:pPr>
            <w:r w:rsidRPr="645B5B9F">
              <w:rPr>
                <w:rFonts w:eastAsia="Arial" w:cs="Arial"/>
                <w:color w:val="000000" w:themeColor="text1"/>
                <w:sz w:val="20"/>
              </w:rPr>
              <w:t>No</w:t>
            </w:r>
          </w:p>
        </w:tc>
      </w:tr>
      <w:bookmarkEnd w:id="6"/>
    </w:tbl>
    <w:p w14:paraId="4CDB8039" w14:textId="77777777" w:rsidR="00652EEF" w:rsidRPr="007D0B2E" w:rsidRDefault="00652EEF" w:rsidP="645B5B9F">
      <w:pPr>
        <w:rPr>
          <w:rFonts w:eastAsia="Arial" w:cs="Arial"/>
          <w:sz w:val="20"/>
        </w:rPr>
      </w:pPr>
    </w:p>
    <w:p w14:paraId="2840BB42" w14:textId="635B10CD" w:rsidR="2E7F14E3" w:rsidRDefault="2E7F14E3" w:rsidP="645B5B9F">
      <w:pPr>
        <w:rPr>
          <w:rFonts w:eastAsia="Arial" w:cs="Arial"/>
          <w:sz w:val="20"/>
        </w:rPr>
      </w:pPr>
    </w:p>
    <w:p w14:paraId="3D2AA2CB" w14:textId="1A2FD1C6" w:rsidR="65413055" w:rsidRDefault="65413055" w:rsidP="645B5B9F">
      <w:pPr>
        <w:rPr>
          <w:rFonts w:eastAsia="Arial" w:cs="Arial"/>
          <w:sz w:val="20"/>
        </w:rPr>
      </w:pPr>
    </w:p>
    <w:p w14:paraId="22075303" w14:textId="77777777" w:rsidR="00AA08C8" w:rsidRDefault="00AA08C8" w:rsidP="645B5B9F">
      <w:pPr>
        <w:rPr>
          <w:rFonts w:eastAsia="Arial" w:cs="Arial"/>
          <w:sz w:val="20"/>
        </w:rPr>
      </w:pPr>
    </w:p>
    <w:p w14:paraId="477D6EAD" w14:textId="5EB64FD1" w:rsidR="65413055" w:rsidRDefault="65413055" w:rsidP="645B5B9F">
      <w:pPr>
        <w:rPr>
          <w:rFonts w:eastAsia="Arial" w:cs="Arial"/>
          <w:sz w:val="20"/>
        </w:rPr>
      </w:pPr>
    </w:p>
    <w:p w14:paraId="0E939E74" w14:textId="5AEC6FDE" w:rsidR="65413055" w:rsidRDefault="65413055" w:rsidP="645B5B9F">
      <w:pPr>
        <w:rPr>
          <w:rFonts w:eastAsia="Arial" w:cs="Arial"/>
          <w:sz w:val="20"/>
        </w:rPr>
      </w:pPr>
    </w:p>
    <w:p w14:paraId="332DBC45" w14:textId="32C5DB78" w:rsidR="00975B4C" w:rsidRPr="007D0B2E" w:rsidRDefault="00975B4C" w:rsidP="645B5B9F">
      <w:pPr>
        <w:rPr>
          <w:rFonts w:eastAsia="Arial" w:cs="Arial"/>
          <w:sz w:val="20"/>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1"/>
        <w:gridCol w:w="5528"/>
      </w:tblGrid>
      <w:tr w:rsidR="00975B4C" w:rsidRPr="002A250F" w14:paraId="17F27EAB" w14:textId="77777777" w:rsidTr="645B5B9F">
        <w:trPr>
          <w:trHeight w:val="397"/>
        </w:trPr>
        <w:tc>
          <w:tcPr>
            <w:tcW w:w="10139" w:type="dxa"/>
            <w:gridSpan w:val="2"/>
            <w:shd w:val="clear" w:color="auto" w:fill="00623C"/>
          </w:tcPr>
          <w:p w14:paraId="6768D9B6" w14:textId="5815B028" w:rsidR="00975B4C" w:rsidRPr="00D540C9" w:rsidRDefault="00975B4C" w:rsidP="645B5B9F">
            <w:pPr>
              <w:tabs>
                <w:tab w:val="center" w:pos="5175"/>
                <w:tab w:val="left" w:pos="8332"/>
              </w:tabs>
              <w:spacing w:before="80" w:after="80"/>
              <w:rPr>
                <w:rFonts w:eastAsia="Arial" w:cs="Arial"/>
                <w:b/>
                <w:bCs/>
                <w:color w:val="FFFFFF" w:themeColor="background1"/>
                <w:sz w:val="20"/>
              </w:rPr>
            </w:pPr>
            <w:bookmarkStart w:id="7" w:name="_Hlk188366184"/>
            <w:r w:rsidRPr="645B5B9F">
              <w:rPr>
                <w:rFonts w:eastAsia="Arial" w:cs="Arial"/>
                <w:b/>
                <w:bCs/>
                <w:color w:val="FFFFFF" w:themeColor="background1"/>
                <w:sz w:val="20"/>
              </w:rPr>
              <w:t>Disclosure and Barring Service (</w:t>
            </w:r>
            <w:bookmarkStart w:id="8" w:name="_Int_0bNhtnMC"/>
            <w:proofErr w:type="gramStart"/>
            <w:r w:rsidRPr="645B5B9F">
              <w:rPr>
                <w:rFonts w:eastAsia="Arial" w:cs="Arial"/>
                <w:b/>
                <w:bCs/>
                <w:color w:val="FFFFFF" w:themeColor="background1"/>
                <w:sz w:val="20"/>
              </w:rPr>
              <w:t xml:space="preserve">DBS)   </w:t>
            </w:r>
            <w:bookmarkEnd w:id="8"/>
            <w:proofErr w:type="gramEnd"/>
            <w:r w:rsidRPr="645B5B9F">
              <w:rPr>
                <w:rFonts w:eastAsia="Arial" w:cs="Arial"/>
                <w:b/>
                <w:bCs/>
                <w:color w:val="FFFFFF" w:themeColor="background1"/>
                <w:sz w:val="20"/>
              </w:rPr>
              <w:t xml:space="preserve">                                                         Details                                               </w:t>
            </w:r>
            <w:r w:rsidR="728CD53A" w:rsidRPr="645B5B9F">
              <w:rPr>
                <w:rFonts w:eastAsia="Arial" w:cs="Arial"/>
                <w:b/>
                <w:bCs/>
                <w:color w:val="FFFFFF" w:themeColor="background1"/>
                <w:sz w:val="20"/>
              </w:rPr>
              <w:t>Enhanced DBS with adults and children’s barred list.</w:t>
            </w:r>
          </w:p>
          <w:p w14:paraId="7C9C6C45" w14:textId="4300BF11" w:rsidR="00975B4C" w:rsidRPr="00D540C9" w:rsidRDefault="00975B4C" w:rsidP="645B5B9F">
            <w:pPr>
              <w:tabs>
                <w:tab w:val="center" w:pos="5175"/>
                <w:tab w:val="left" w:pos="8332"/>
              </w:tabs>
              <w:spacing w:before="80" w:after="80"/>
              <w:rPr>
                <w:rFonts w:eastAsia="Arial" w:cs="Arial"/>
                <w:b/>
                <w:bCs/>
                <w:color w:val="FFFFFF" w:themeColor="background1"/>
                <w:sz w:val="20"/>
              </w:rPr>
            </w:pPr>
          </w:p>
        </w:tc>
      </w:tr>
      <w:tr w:rsidR="00975B4C" w:rsidRPr="007D0B2E" w14:paraId="63DCDC2F" w14:textId="77777777" w:rsidTr="645B5B9F">
        <w:trPr>
          <w:trHeight w:val="397"/>
        </w:trPr>
        <w:tc>
          <w:tcPr>
            <w:tcW w:w="4611" w:type="dxa"/>
            <w:vAlign w:val="center"/>
          </w:tcPr>
          <w:p w14:paraId="4CF2134D" w14:textId="52A568D8" w:rsidR="00975B4C" w:rsidRPr="00D540C9" w:rsidRDefault="00975B4C" w:rsidP="645B5B9F">
            <w:pPr>
              <w:spacing w:before="80" w:after="80"/>
              <w:rPr>
                <w:rFonts w:eastAsia="Arial" w:cs="Arial"/>
                <w:b/>
                <w:bCs/>
                <w:sz w:val="20"/>
              </w:rPr>
            </w:pPr>
            <w:r w:rsidRPr="645B5B9F">
              <w:rPr>
                <w:rFonts w:eastAsia="Arial" w:cs="Arial"/>
                <w:b/>
                <w:bCs/>
                <w:sz w:val="20"/>
              </w:rPr>
              <w:t>DBS Requirement</w:t>
            </w:r>
          </w:p>
        </w:tc>
        <w:tc>
          <w:tcPr>
            <w:tcW w:w="5528" w:type="dxa"/>
            <w:vAlign w:val="center"/>
          </w:tcPr>
          <w:p w14:paraId="78974579" w14:textId="2648544E" w:rsidR="007D5020" w:rsidRPr="00D540C9" w:rsidRDefault="2EE13675" w:rsidP="645B5B9F">
            <w:pPr>
              <w:spacing w:before="80" w:after="80"/>
              <w:rPr>
                <w:rFonts w:eastAsia="Arial" w:cs="Arial"/>
                <w:sz w:val="20"/>
              </w:rPr>
            </w:pPr>
            <w:r w:rsidRPr="645B5B9F">
              <w:rPr>
                <w:rFonts w:eastAsia="Arial" w:cs="Arial"/>
                <w:color w:val="000000" w:themeColor="text1"/>
                <w:sz w:val="20"/>
              </w:rPr>
              <w:t>Enhanced DBS with adults and children’s barred list.</w:t>
            </w:r>
          </w:p>
          <w:p w14:paraId="7DDB5F1D" w14:textId="13B1DC1D" w:rsidR="007D5020" w:rsidRPr="00D540C9" w:rsidRDefault="007D5020" w:rsidP="645B5B9F">
            <w:pPr>
              <w:spacing w:before="80" w:after="80"/>
              <w:rPr>
                <w:rFonts w:eastAsia="Arial" w:cs="Arial"/>
                <w:sz w:val="20"/>
              </w:rPr>
            </w:pPr>
          </w:p>
        </w:tc>
      </w:tr>
      <w:tr w:rsidR="00975B4C" w:rsidRPr="007D0B2E" w14:paraId="50007966" w14:textId="77777777" w:rsidTr="645B5B9F">
        <w:trPr>
          <w:trHeight w:val="397"/>
        </w:trPr>
        <w:tc>
          <w:tcPr>
            <w:tcW w:w="4611" w:type="dxa"/>
            <w:vAlign w:val="center"/>
          </w:tcPr>
          <w:p w14:paraId="2AF7F2A2" w14:textId="40A4D8A6" w:rsidR="00975B4C" w:rsidRPr="00D540C9" w:rsidRDefault="00975B4C" w:rsidP="645B5B9F">
            <w:pPr>
              <w:spacing w:before="80" w:after="80"/>
              <w:rPr>
                <w:rFonts w:eastAsia="Arial" w:cs="Arial"/>
                <w:b/>
                <w:bCs/>
                <w:sz w:val="20"/>
              </w:rPr>
            </w:pPr>
            <w:r w:rsidRPr="645B5B9F">
              <w:rPr>
                <w:rFonts w:eastAsia="Arial" w:cs="Arial"/>
                <w:b/>
                <w:bCs/>
                <w:sz w:val="20"/>
              </w:rPr>
              <w:t>Eligibility Tool</w:t>
            </w:r>
          </w:p>
        </w:tc>
        <w:tc>
          <w:tcPr>
            <w:tcW w:w="5528" w:type="dxa"/>
            <w:vAlign w:val="center"/>
          </w:tcPr>
          <w:p w14:paraId="0523F87D" w14:textId="7DD5D7D5" w:rsidR="00975B4C" w:rsidRPr="00D540C9" w:rsidRDefault="6594D49B" w:rsidP="645B5B9F">
            <w:pPr>
              <w:spacing w:before="80" w:after="80"/>
              <w:rPr>
                <w:rFonts w:eastAsia="Arial" w:cs="Arial"/>
                <w:sz w:val="20"/>
              </w:rPr>
            </w:pPr>
            <w:r w:rsidRPr="645B5B9F">
              <w:rPr>
                <w:rFonts w:eastAsia="Arial" w:cs="Arial"/>
                <w:sz w:val="20"/>
              </w:rPr>
              <w:t>Find out which DBS check is right for your employee - GOV.UK (</w:t>
            </w:r>
            <w:hyperlink r:id="rId11">
              <w:r w:rsidR="60D91DC5" w:rsidRPr="645B5B9F">
                <w:rPr>
                  <w:rStyle w:val="Hyperlink"/>
                  <w:rFonts w:eastAsia="Arial" w:cs="Arial"/>
                  <w:sz w:val="20"/>
                </w:rPr>
                <w:t>Find out which DBS check is right for your employee - GOV.UK</w:t>
              </w:r>
            </w:hyperlink>
            <w:r w:rsidRPr="645B5B9F">
              <w:rPr>
                <w:rFonts w:eastAsia="Arial" w:cs="Arial"/>
                <w:sz w:val="20"/>
              </w:rPr>
              <w:t xml:space="preserve">) </w:t>
            </w:r>
          </w:p>
        </w:tc>
      </w:tr>
      <w:bookmarkEnd w:id="7"/>
    </w:tbl>
    <w:p w14:paraId="41FD29CF" w14:textId="77777777" w:rsidR="006B7F6B" w:rsidRPr="007D0B2E" w:rsidRDefault="006B7F6B" w:rsidP="645B5B9F">
      <w:pPr>
        <w:rPr>
          <w:rFonts w:eastAsia="Arial" w:cs="Arial"/>
          <w:sz w:val="20"/>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6B7F6B" w:rsidRPr="007D0B2E" w14:paraId="47569880" w14:textId="77777777" w:rsidTr="645B5B9F">
        <w:trPr>
          <w:trHeight w:val="397"/>
        </w:trPr>
        <w:tc>
          <w:tcPr>
            <w:tcW w:w="10139" w:type="dxa"/>
            <w:shd w:val="clear" w:color="auto" w:fill="00623C"/>
          </w:tcPr>
          <w:p w14:paraId="48FA59DF" w14:textId="21AAB85F" w:rsidR="006B7F6B" w:rsidRPr="00D540C9" w:rsidRDefault="5C1218DF" w:rsidP="645B5B9F">
            <w:pPr>
              <w:spacing w:before="80" w:after="80"/>
              <w:ind w:left="360"/>
              <w:rPr>
                <w:rFonts w:eastAsia="Arial" w:cs="Arial"/>
                <w:b/>
                <w:bCs/>
                <w:sz w:val="20"/>
              </w:rPr>
            </w:pPr>
            <w:r w:rsidRPr="645B5B9F">
              <w:rPr>
                <w:rFonts w:eastAsia="Arial" w:cs="Arial"/>
                <w:b/>
                <w:bCs/>
                <w:color w:val="FFFFFF" w:themeColor="background1"/>
                <w:sz w:val="20"/>
              </w:rPr>
              <w:t xml:space="preserve">                                                       </w:t>
            </w:r>
            <w:r w:rsidR="006B7F6B" w:rsidRPr="645B5B9F">
              <w:rPr>
                <w:rFonts w:eastAsia="Arial" w:cs="Arial"/>
                <w:b/>
                <w:bCs/>
                <w:color w:val="FFFFFF" w:themeColor="background1"/>
                <w:sz w:val="20"/>
              </w:rPr>
              <w:t>Re-checks</w:t>
            </w:r>
          </w:p>
        </w:tc>
      </w:tr>
      <w:tr w:rsidR="006B7F6B" w:rsidRPr="007D0B2E" w14:paraId="7D6AE9AB" w14:textId="77777777" w:rsidTr="645B5B9F">
        <w:trPr>
          <w:trHeight w:val="658"/>
        </w:trPr>
        <w:tc>
          <w:tcPr>
            <w:tcW w:w="10139" w:type="dxa"/>
            <w:vAlign w:val="center"/>
          </w:tcPr>
          <w:p w14:paraId="60255432" w14:textId="304DBBAB" w:rsidR="006B7F6B" w:rsidRPr="00D540C9" w:rsidRDefault="006B7F6B" w:rsidP="645B5B9F">
            <w:pPr>
              <w:spacing w:before="80" w:after="80"/>
              <w:ind w:right="-108"/>
              <w:rPr>
                <w:rFonts w:eastAsia="Arial" w:cs="Arial"/>
                <w:sz w:val="20"/>
              </w:rPr>
            </w:pPr>
          </w:p>
          <w:p w14:paraId="131BD902" w14:textId="1CED3D30" w:rsidR="006B7F6B" w:rsidRPr="00D540C9" w:rsidRDefault="56261373" w:rsidP="645B5B9F">
            <w:pPr>
              <w:spacing w:before="80" w:after="80"/>
              <w:ind w:right="-108"/>
              <w:rPr>
                <w:rFonts w:eastAsia="Arial" w:cs="Arial"/>
                <w:sz w:val="20"/>
              </w:rPr>
            </w:pPr>
            <w:r w:rsidRPr="645B5B9F">
              <w:rPr>
                <w:rFonts w:eastAsia="Arial" w:cs="Arial"/>
                <w:color w:val="000000" w:themeColor="text1"/>
                <w:sz w:val="20"/>
              </w:rPr>
              <w:t>Renewal every three years in line with best practice.</w:t>
            </w:r>
          </w:p>
          <w:p w14:paraId="2E60E936" w14:textId="77777777" w:rsidR="006B7F6B" w:rsidRPr="00D540C9" w:rsidRDefault="006B7F6B" w:rsidP="645B5B9F">
            <w:pPr>
              <w:spacing w:before="80" w:after="80"/>
              <w:ind w:right="-108"/>
              <w:rPr>
                <w:rFonts w:eastAsia="Arial" w:cs="Arial"/>
                <w:sz w:val="20"/>
              </w:rPr>
            </w:pPr>
          </w:p>
          <w:p w14:paraId="56DF7B08" w14:textId="77777777" w:rsidR="006B7F6B" w:rsidRPr="00D540C9" w:rsidRDefault="006B7F6B" w:rsidP="645B5B9F">
            <w:pPr>
              <w:spacing w:before="80" w:after="80"/>
              <w:ind w:right="-108"/>
              <w:rPr>
                <w:rFonts w:eastAsia="Arial" w:cs="Arial"/>
                <w:sz w:val="20"/>
              </w:rPr>
            </w:pPr>
          </w:p>
          <w:p w14:paraId="567FC782" w14:textId="77777777" w:rsidR="006B7F6B" w:rsidRPr="00D540C9" w:rsidRDefault="006B7F6B" w:rsidP="645B5B9F">
            <w:pPr>
              <w:spacing w:before="80" w:after="80"/>
              <w:ind w:right="-108"/>
              <w:rPr>
                <w:rFonts w:eastAsia="Arial" w:cs="Arial"/>
                <w:sz w:val="20"/>
              </w:rPr>
            </w:pPr>
          </w:p>
          <w:p w14:paraId="7F15ABC0" w14:textId="77777777" w:rsidR="006B7F6B" w:rsidRPr="00D540C9" w:rsidRDefault="006B7F6B" w:rsidP="645B5B9F">
            <w:pPr>
              <w:spacing w:before="80" w:after="80"/>
              <w:ind w:right="-108"/>
              <w:rPr>
                <w:rFonts w:eastAsia="Arial" w:cs="Arial"/>
                <w:sz w:val="20"/>
              </w:rPr>
            </w:pPr>
          </w:p>
        </w:tc>
      </w:tr>
    </w:tbl>
    <w:p w14:paraId="76EEFDF1" w14:textId="77777777" w:rsidR="00652EEF" w:rsidRPr="007D0B2E" w:rsidRDefault="00652EEF" w:rsidP="645B5B9F">
      <w:pPr>
        <w:ind w:left="-709"/>
        <w:rPr>
          <w:rFonts w:eastAsia="Arial" w:cs="Arial"/>
          <w:sz w:val="20"/>
        </w:rPr>
      </w:pPr>
    </w:p>
    <w:p w14:paraId="184835B9" w14:textId="409AD1EB" w:rsidR="00652EEF" w:rsidRDefault="00652EEF" w:rsidP="645B5B9F">
      <w:pPr>
        <w:ind w:left="-709"/>
        <w:rPr>
          <w:rFonts w:eastAsia="Arial" w:cs="Arial"/>
          <w:sz w:val="20"/>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1"/>
        <w:gridCol w:w="5528"/>
      </w:tblGrid>
      <w:tr w:rsidR="00FA4B5D" w:rsidRPr="00D540C9" w14:paraId="5D9E113F" w14:textId="77777777" w:rsidTr="645B5B9F">
        <w:trPr>
          <w:trHeight w:val="397"/>
        </w:trPr>
        <w:tc>
          <w:tcPr>
            <w:tcW w:w="10139" w:type="dxa"/>
            <w:gridSpan w:val="2"/>
            <w:shd w:val="clear" w:color="auto" w:fill="00623C"/>
          </w:tcPr>
          <w:p w14:paraId="42449F3F" w14:textId="3CEE0FC7" w:rsidR="00FA4B5D" w:rsidRPr="00FA4B5D" w:rsidRDefault="00FA4B5D" w:rsidP="645B5B9F">
            <w:pPr>
              <w:tabs>
                <w:tab w:val="center" w:pos="5175"/>
                <w:tab w:val="left" w:pos="8332"/>
              </w:tabs>
              <w:spacing w:before="80" w:after="80"/>
              <w:jc w:val="center"/>
              <w:rPr>
                <w:rFonts w:eastAsia="Arial" w:cs="Arial"/>
                <w:b/>
                <w:bCs/>
                <w:sz w:val="20"/>
              </w:rPr>
            </w:pPr>
            <w:r w:rsidRPr="645B5B9F">
              <w:rPr>
                <w:rFonts w:eastAsia="Arial" w:cs="Arial"/>
                <w:b/>
                <w:bCs/>
                <w:color w:val="FFFFFF" w:themeColor="background1"/>
                <w:sz w:val="20"/>
              </w:rPr>
              <w:t>Evaluation Declaration</w:t>
            </w:r>
          </w:p>
        </w:tc>
      </w:tr>
      <w:tr w:rsidR="00FA4B5D" w:rsidRPr="00D540C9" w14:paraId="484D89C3" w14:textId="77777777" w:rsidTr="645B5B9F">
        <w:trPr>
          <w:trHeight w:val="397"/>
        </w:trPr>
        <w:tc>
          <w:tcPr>
            <w:tcW w:w="4611" w:type="dxa"/>
            <w:vAlign w:val="center"/>
          </w:tcPr>
          <w:p w14:paraId="1408842B" w14:textId="4A1FB28D" w:rsidR="00FA4B5D" w:rsidRPr="00D540C9" w:rsidRDefault="00FA4B5D" w:rsidP="645B5B9F">
            <w:pPr>
              <w:spacing w:before="80" w:after="80"/>
              <w:rPr>
                <w:rFonts w:eastAsia="Arial" w:cs="Arial"/>
                <w:b/>
                <w:bCs/>
                <w:sz w:val="20"/>
              </w:rPr>
            </w:pPr>
            <w:r w:rsidRPr="645B5B9F">
              <w:rPr>
                <w:rFonts w:eastAsia="Arial" w:cs="Arial"/>
                <w:b/>
                <w:bCs/>
                <w:sz w:val="20"/>
              </w:rPr>
              <w:t>Date of Evaluation:</w:t>
            </w:r>
          </w:p>
        </w:tc>
        <w:tc>
          <w:tcPr>
            <w:tcW w:w="5528" w:type="dxa"/>
            <w:vAlign w:val="center"/>
          </w:tcPr>
          <w:p w14:paraId="25C316C7" w14:textId="0F5423A5" w:rsidR="00FA4B5D" w:rsidRPr="00D540C9" w:rsidRDefault="00FA4B5D" w:rsidP="645B5B9F">
            <w:pPr>
              <w:spacing w:before="80" w:after="80"/>
              <w:rPr>
                <w:rFonts w:eastAsia="Arial" w:cs="Arial"/>
                <w:sz w:val="20"/>
              </w:rPr>
            </w:pPr>
          </w:p>
        </w:tc>
      </w:tr>
      <w:tr w:rsidR="00FA4B5D" w:rsidRPr="00D540C9" w14:paraId="2DDAC6AC" w14:textId="77777777" w:rsidTr="645B5B9F">
        <w:trPr>
          <w:trHeight w:val="397"/>
        </w:trPr>
        <w:tc>
          <w:tcPr>
            <w:tcW w:w="4611" w:type="dxa"/>
            <w:vAlign w:val="center"/>
          </w:tcPr>
          <w:p w14:paraId="61AAE3E4" w14:textId="22F2417B" w:rsidR="00FA4B5D" w:rsidRPr="00D540C9" w:rsidRDefault="00FA4B5D" w:rsidP="645B5B9F">
            <w:pPr>
              <w:spacing w:before="80" w:after="80"/>
              <w:rPr>
                <w:rFonts w:eastAsia="Arial" w:cs="Arial"/>
                <w:b/>
                <w:bCs/>
                <w:sz w:val="20"/>
              </w:rPr>
            </w:pPr>
            <w:r w:rsidRPr="645B5B9F">
              <w:rPr>
                <w:rFonts w:eastAsia="Arial" w:cs="Arial"/>
                <w:b/>
                <w:bCs/>
                <w:sz w:val="20"/>
              </w:rPr>
              <w:t>Evaluated by:</w:t>
            </w:r>
          </w:p>
        </w:tc>
        <w:tc>
          <w:tcPr>
            <w:tcW w:w="5528" w:type="dxa"/>
            <w:vAlign w:val="center"/>
          </w:tcPr>
          <w:p w14:paraId="73F58ACD" w14:textId="3DFF9E44" w:rsidR="00FA4B5D" w:rsidRPr="00D540C9" w:rsidRDefault="00FA4B5D" w:rsidP="645B5B9F">
            <w:pPr>
              <w:spacing w:before="80" w:after="80"/>
              <w:rPr>
                <w:rFonts w:eastAsia="Arial" w:cs="Arial"/>
                <w:sz w:val="20"/>
              </w:rPr>
            </w:pPr>
          </w:p>
        </w:tc>
      </w:tr>
    </w:tbl>
    <w:p w14:paraId="0DAA21EF" w14:textId="77777777" w:rsidR="00F42E99" w:rsidRPr="009B7F95" w:rsidRDefault="00F42E99" w:rsidP="645B5B9F">
      <w:pPr>
        <w:ind w:left="-993" w:hanging="142"/>
        <w:rPr>
          <w:rFonts w:eastAsia="Arial" w:cs="Arial"/>
          <w:sz w:val="20"/>
        </w:rPr>
      </w:pPr>
    </w:p>
    <w:p w14:paraId="248EA9A5" w14:textId="138C60EC" w:rsidR="00F42E99" w:rsidRPr="009B7F95" w:rsidRDefault="00F42E99" w:rsidP="645B5B9F">
      <w:pPr>
        <w:ind w:left="-993" w:hanging="141"/>
        <w:rPr>
          <w:rFonts w:eastAsia="Arial" w:cs="Arial"/>
          <w:sz w:val="20"/>
        </w:rPr>
      </w:pPr>
      <w:r w:rsidRPr="645B5B9F">
        <w:rPr>
          <w:rFonts w:eastAsia="Arial" w:cs="Arial"/>
          <w:sz w:val="20"/>
        </w:rPr>
        <w:t xml:space="preserve">  </w:t>
      </w:r>
    </w:p>
    <w:p w14:paraId="16845835" w14:textId="77777777" w:rsidR="001F679E" w:rsidRPr="00431780" w:rsidRDefault="001F679E" w:rsidP="645B5B9F">
      <w:pPr>
        <w:ind w:left="-993"/>
        <w:rPr>
          <w:rFonts w:eastAsia="Arial" w:cs="Arial"/>
          <w:sz w:val="20"/>
        </w:rPr>
      </w:pPr>
    </w:p>
    <w:p w14:paraId="0D23A0A2" w14:textId="65C2B760" w:rsidR="001F679E" w:rsidRPr="00431780" w:rsidRDefault="001F679E" w:rsidP="645B5B9F">
      <w:pPr>
        <w:ind w:left="-993"/>
        <w:rPr>
          <w:rFonts w:eastAsia="Arial" w:cs="Arial"/>
          <w:sz w:val="20"/>
        </w:rPr>
      </w:pPr>
    </w:p>
    <w:sectPr w:rsidR="001F679E" w:rsidRPr="00431780">
      <w:headerReference w:type="default" r:id="rId12"/>
      <w:footerReference w:type="default" r:id="rId13"/>
      <w:pgSz w:w="12240" w:h="15840"/>
      <w:pgMar w:top="851" w:right="1800"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0CE02" w14:textId="77777777" w:rsidR="006D0194" w:rsidRDefault="006D0194">
      <w:r>
        <w:separator/>
      </w:r>
    </w:p>
  </w:endnote>
  <w:endnote w:type="continuationSeparator" w:id="0">
    <w:p w14:paraId="697AAC94" w14:textId="77777777" w:rsidR="006D0194" w:rsidRDefault="006D0194">
      <w:r>
        <w:continuationSeparator/>
      </w:r>
    </w:p>
  </w:endnote>
  <w:endnote w:type="continuationNotice" w:id="1">
    <w:p w14:paraId="616DF4E2" w14:textId="77777777" w:rsidR="006D0194" w:rsidRDefault="006D01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82D8F" w14:textId="7C96F9A4" w:rsidR="00FA4B5D" w:rsidRPr="00BF06B6" w:rsidRDefault="650DBD54" w:rsidP="650DBD54">
    <w:r>
      <w:rPr>
        <w:noProof/>
      </w:rPr>
      <w:drawing>
        <wp:anchor distT="0" distB="0" distL="114300" distR="114300" simplePos="0" relativeHeight="251658241" behindDoc="0" locked="0" layoutInCell="1" allowOverlap="1" wp14:anchorId="1BD545E1" wp14:editId="111D6008">
          <wp:simplePos x="0" y="0"/>
          <wp:positionH relativeFrom="column">
            <wp:align>right</wp:align>
          </wp:positionH>
          <wp:positionV relativeFrom="paragraph">
            <wp:posOffset>0</wp:posOffset>
          </wp:positionV>
          <wp:extent cx="2066925" cy="676275"/>
          <wp:effectExtent l="0" t="0" r="0" b="0"/>
          <wp:wrapSquare wrapText="bothSides"/>
          <wp:docPr id="395757414" name="Picture 395757414">
            <a:extLst xmlns:a="http://schemas.openxmlformats.org/drawingml/2006/main">
              <a:ext uri="{FF2B5EF4-FFF2-40B4-BE49-F238E27FC236}">
                <a16:creationId xmlns:a16="http://schemas.microsoft.com/office/drawing/2014/main" id="{960A3C8D-59BF-4992-8270-19B8A6D737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066925" cy="676275"/>
                  </a:xfrm>
                  <a:prstGeom prst="rect">
                    <a:avLst/>
                  </a:prstGeom>
                </pic:spPr>
              </pic:pic>
            </a:graphicData>
          </a:graphic>
          <wp14:sizeRelH relativeFrom="page">
            <wp14:pctWidth>0</wp14:pctWidth>
          </wp14:sizeRelH>
          <wp14:sizeRelV relativeFrom="page">
            <wp14:pctHeight>0</wp14:pctHeight>
          </wp14:sizeRelV>
        </wp:anchor>
      </w:drawing>
    </w:r>
    <w:r w:rsidR="1A7C54F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0CCBF" w14:textId="77777777" w:rsidR="006D0194" w:rsidRDefault="006D0194">
      <w:r>
        <w:separator/>
      </w:r>
    </w:p>
  </w:footnote>
  <w:footnote w:type="continuationSeparator" w:id="0">
    <w:p w14:paraId="6A98E51E" w14:textId="77777777" w:rsidR="006D0194" w:rsidRDefault="006D0194">
      <w:r>
        <w:continuationSeparator/>
      </w:r>
    </w:p>
  </w:footnote>
  <w:footnote w:type="continuationNotice" w:id="1">
    <w:p w14:paraId="73F02ED1" w14:textId="77777777" w:rsidR="006D0194" w:rsidRDefault="006D01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977AB" w14:textId="4A49BB7A" w:rsidR="00F2095F" w:rsidRDefault="00FA4B5D">
    <w:pPr>
      <w:pStyle w:val="Header"/>
    </w:pPr>
    <w:r>
      <w:rPr>
        <w:noProof/>
      </w:rPr>
      <w:drawing>
        <wp:anchor distT="0" distB="0" distL="114300" distR="114300" simplePos="0" relativeHeight="251658240" behindDoc="1" locked="0" layoutInCell="1" allowOverlap="1" wp14:anchorId="577C8D31" wp14:editId="4F69DBA4">
          <wp:simplePos x="0" y="0"/>
          <wp:positionH relativeFrom="leftMargin">
            <wp:align>right</wp:align>
          </wp:positionH>
          <wp:positionV relativeFrom="paragraph">
            <wp:posOffset>-223520</wp:posOffset>
          </wp:positionV>
          <wp:extent cx="958215" cy="756285"/>
          <wp:effectExtent l="0" t="0" r="0" b="5715"/>
          <wp:wrapTight wrapText="bothSides">
            <wp:wrapPolygon edited="0">
              <wp:start x="0" y="0"/>
              <wp:lineTo x="0" y="21219"/>
              <wp:lineTo x="21042" y="21219"/>
              <wp:lineTo x="21042" y="0"/>
              <wp:lineTo x="0" y="0"/>
            </wp:wrapPolygon>
          </wp:wrapTight>
          <wp:docPr id="120098298" name="Picture 1" descr="A group of people in a circle&#10;&#10;AI-generated content may be incorrect.">
            <a:extLst xmlns:a="http://schemas.openxmlformats.org/drawingml/2006/main">
              <a:ext uri="{FF2B5EF4-FFF2-40B4-BE49-F238E27FC236}">
                <a16:creationId xmlns:a16="http://schemas.microsoft.com/office/drawing/2014/main" id="{FD75F848-DAA5-4723-8A45-6F1A998CE3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8298" name="Picture 1" descr="A group of people in a circ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958215" cy="756285"/>
                  </a:xfrm>
                  <a:prstGeom prst="rect">
                    <a:avLst/>
                  </a:prstGeom>
                </pic:spPr>
              </pic:pic>
            </a:graphicData>
          </a:graphic>
          <wp14:sizeRelH relativeFrom="page">
            <wp14:pctWidth>0</wp14:pctWidth>
          </wp14:sizeRelH>
          <wp14:sizeRelV relativeFrom="page">
            <wp14:pctHeight>0</wp14:pctHeight>
          </wp14:sizeRelV>
        </wp:anchor>
      </w:drawing>
    </w:r>
    <w:r w:rsidR="1A7C54F9">
      <w:t xml:space="preserve">                                                                             </w:t>
    </w:r>
    <w:r w:rsidR="1A7C54F9">
      <w:rPr>
        <w:noProof/>
      </w:rPr>
      <w:drawing>
        <wp:inline distT="0" distB="0" distL="0" distR="0" wp14:anchorId="07A92E8A" wp14:editId="26EFC513">
          <wp:extent cx="1146810" cy="589915"/>
          <wp:effectExtent l="0" t="0" r="0" b="635"/>
          <wp:docPr id="1598928588" name="Picture 1" descr="A black and white logo&#10;&#10;Description automatically generated">
            <a:extLst xmlns:a="http://schemas.openxmlformats.org/drawingml/2006/main">
              <a:ext uri="{FF2B5EF4-FFF2-40B4-BE49-F238E27FC236}">
                <a16:creationId xmlns:a16="http://schemas.microsoft.com/office/drawing/2014/main" id="{14859EBB-793B-4B69-B40A-870D6DFA8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a:extLst>
                      <a:ext uri="{28A0092B-C50C-407E-A947-70E740481C1C}">
                        <a14:useLocalDpi xmlns:a14="http://schemas.microsoft.com/office/drawing/2010/main" val="0"/>
                      </a:ext>
                    </a:extLst>
                  </a:blip>
                  <a:stretch>
                    <a:fillRect/>
                  </a:stretch>
                </pic:blipFill>
                <pic:spPr bwMode="auto">
                  <a:xfrm>
                    <a:off x="0" y="0"/>
                    <a:ext cx="1146810" cy="5899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7BFF"/>
    <w:multiLevelType w:val="hybridMultilevel"/>
    <w:tmpl w:val="57188A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DC5288"/>
    <w:multiLevelType w:val="hybridMultilevel"/>
    <w:tmpl w:val="D61449B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2" w15:restartNumberingAfterBreak="0">
    <w:nsid w:val="07347063"/>
    <w:multiLevelType w:val="hybridMultilevel"/>
    <w:tmpl w:val="17161962"/>
    <w:lvl w:ilvl="0" w:tplc="42541302">
      <w:start w:val="1"/>
      <w:numFmt w:val="bullet"/>
      <w:lvlText w:val=""/>
      <w:lvlJc w:val="left"/>
      <w:pPr>
        <w:ind w:left="720" w:hanging="360"/>
      </w:pPr>
      <w:rPr>
        <w:rFonts w:ascii="Symbol" w:hAnsi="Symbol" w:hint="default"/>
      </w:rPr>
    </w:lvl>
    <w:lvl w:ilvl="1" w:tplc="7110EF52">
      <w:start w:val="1"/>
      <w:numFmt w:val="bullet"/>
      <w:lvlText w:val="o"/>
      <w:lvlJc w:val="left"/>
      <w:pPr>
        <w:ind w:left="1440" w:hanging="360"/>
      </w:pPr>
      <w:rPr>
        <w:rFonts w:ascii="Courier New" w:hAnsi="Courier New" w:hint="default"/>
      </w:rPr>
    </w:lvl>
    <w:lvl w:ilvl="2" w:tplc="D01C4EAA">
      <w:start w:val="1"/>
      <w:numFmt w:val="bullet"/>
      <w:lvlText w:val=""/>
      <w:lvlJc w:val="left"/>
      <w:pPr>
        <w:ind w:left="2160" w:hanging="360"/>
      </w:pPr>
      <w:rPr>
        <w:rFonts w:ascii="Wingdings" w:hAnsi="Wingdings" w:hint="default"/>
      </w:rPr>
    </w:lvl>
    <w:lvl w:ilvl="3" w:tplc="55CC09C0">
      <w:start w:val="1"/>
      <w:numFmt w:val="bullet"/>
      <w:lvlText w:val=""/>
      <w:lvlJc w:val="left"/>
      <w:pPr>
        <w:ind w:left="2880" w:hanging="360"/>
      </w:pPr>
      <w:rPr>
        <w:rFonts w:ascii="Symbol" w:hAnsi="Symbol" w:hint="default"/>
      </w:rPr>
    </w:lvl>
    <w:lvl w:ilvl="4" w:tplc="4ED224F4">
      <w:start w:val="1"/>
      <w:numFmt w:val="bullet"/>
      <w:lvlText w:val="o"/>
      <w:lvlJc w:val="left"/>
      <w:pPr>
        <w:ind w:left="3600" w:hanging="360"/>
      </w:pPr>
      <w:rPr>
        <w:rFonts w:ascii="Courier New" w:hAnsi="Courier New" w:hint="default"/>
      </w:rPr>
    </w:lvl>
    <w:lvl w:ilvl="5" w:tplc="0E94A016">
      <w:start w:val="1"/>
      <w:numFmt w:val="bullet"/>
      <w:lvlText w:val=""/>
      <w:lvlJc w:val="left"/>
      <w:pPr>
        <w:ind w:left="4320" w:hanging="360"/>
      </w:pPr>
      <w:rPr>
        <w:rFonts w:ascii="Wingdings" w:hAnsi="Wingdings" w:hint="default"/>
      </w:rPr>
    </w:lvl>
    <w:lvl w:ilvl="6" w:tplc="0D6E8826">
      <w:start w:val="1"/>
      <w:numFmt w:val="bullet"/>
      <w:lvlText w:val=""/>
      <w:lvlJc w:val="left"/>
      <w:pPr>
        <w:ind w:left="5040" w:hanging="360"/>
      </w:pPr>
      <w:rPr>
        <w:rFonts w:ascii="Symbol" w:hAnsi="Symbol" w:hint="default"/>
      </w:rPr>
    </w:lvl>
    <w:lvl w:ilvl="7" w:tplc="93B61974">
      <w:start w:val="1"/>
      <w:numFmt w:val="bullet"/>
      <w:lvlText w:val="o"/>
      <w:lvlJc w:val="left"/>
      <w:pPr>
        <w:ind w:left="5760" w:hanging="360"/>
      </w:pPr>
      <w:rPr>
        <w:rFonts w:ascii="Courier New" w:hAnsi="Courier New" w:hint="default"/>
      </w:rPr>
    </w:lvl>
    <w:lvl w:ilvl="8" w:tplc="DB9C6F70">
      <w:start w:val="1"/>
      <w:numFmt w:val="bullet"/>
      <w:lvlText w:val=""/>
      <w:lvlJc w:val="left"/>
      <w:pPr>
        <w:ind w:left="6480" w:hanging="360"/>
      </w:pPr>
      <w:rPr>
        <w:rFonts w:ascii="Wingdings" w:hAnsi="Wingdings" w:hint="default"/>
      </w:rPr>
    </w:lvl>
  </w:abstractNum>
  <w:abstractNum w:abstractNumId="3" w15:restartNumberingAfterBreak="0">
    <w:nsid w:val="259E5A73"/>
    <w:multiLevelType w:val="hybridMultilevel"/>
    <w:tmpl w:val="7B6C4636"/>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4" w15:restartNumberingAfterBreak="0">
    <w:nsid w:val="28AD221D"/>
    <w:multiLevelType w:val="hybridMultilevel"/>
    <w:tmpl w:val="26ACF0F4"/>
    <w:lvl w:ilvl="0" w:tplc="753ABA1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4032FD"/>
    <w:multiLevelType w:val="hybridMultilevel"/>
    <w:tmpl w:val="863AE912"/>
    <w:lvl w:ilvl="0" w:tplc="D4E4DF70">
      <w:start w:val="1"/>
      <w:numFmt w:val="bullet"/>
      <w:pStyle w:val="RequirementsList"/>
      <w:lvlText w:val=""/>
      <w:lvlJc w:val="left"/>
      <w:pPr>
        <w:tabs>
          <w:tab w:val="num" w:pos="29"/>
        </w:tabs>
        <w:ind w:left="288" w:hanging="288"/>
      </w:pPr>
      <w:rPr>
        <w:rFonts w:ascii="Symbol" w:hAnsi="Symbol" w:hint="default"/>
        <w:b/>
        <w:i w:val="0"/>
        <w:color w:val="808080"/>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647523"/>
    <w:multiLevelType w:val="hybridMultilevel"/>
    <w:tmpl w:val="2B94101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7" w15:restartNumberingAfterBreak="0">
    <w:nsid w:val="410E09A8"/>
    <w:multiLevelType w:val="hybridMultilevel"/>
    <w:tmpl w:val="66509570"/>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8" w15:restartNumberingAfterBreak="0">
    <w:nsid w:val="4D1E3CEB"/>
    <w:multiLevelType w:val="hybridMultilevel"/>
    <w:tmpl w:val="83A8379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9" w15:restartNumberingAfterBreak="0">
    <w:nsid w:val="4D754E10"/>
    <w:multiLevelType w:val="hybridMultilevel"/>
    <w:tmpl w:val="3C6C570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0" w15:restartNumberingAfterBreak="0">
    <w:nsid w:val="4D9B08B8"/>
    <w:multiLevelType w:val="hybridMultilevel"/>
    <w:tmpl w:val="6A68711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1" w15:restartNumberingAfterBreak="0">
    <w:nsid w:val="54D07E6A"/>
    <w:multiLevelType w:val="hybridMultilevel"/>
    <w:tmpl w:val="D75C5E5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624092"/>
    <w:multiLevelType w:val="hybridMultilevel"/>
    <w:tmpl w:val="D44C205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num w:numId="1" w16cid:durableId="1058624980">
    <w:abstractNumId w:val="3"/>
  </w:num>
  <w:num w:numId="2" w16cid:durableId="1194878983">
    <w:abstractNumId w:val="2"/>
  </w:num>
  <w:num w:numId="3" w16cid:durableId="1253009375">
    <w:abstractNumId w:val="12"/>
  </w:num>
  <w:num w:numId="4" w16cid:durableId="1450473562">
    <w:abstractNumId w:val="5"/>
  </w:num>
  <w:num w:numId="5" w16cid:durableId="1763408296">
    <w:abstractNumId w:val="6"/>
  </w:num>
  <w:num w:numId="6" w16cid:durableId="1829980679">
    <w:abstractNumId w:val="10"/>
  </w:num>
  <w:num w:numId="7" w16cid:durableId="1893734747">
    <w:abstractNumId w:val="1"/>
  </w:num>
  <w:num w:numId="8" w16cid:durableId="1924489444">
    <w:abstractNumId w:val="0"/>
  </w:num>
  <w:num w:numId="9" w16cid:durableId="1952931770">
    <w:abstractNumId w:val="4"/>
  </w:num>
  <w:num w:numId="10" w16cid:durableId="1973440293">
    <w:abstractNumId w:val="9"/>
  </w:num>
  <w:num w:numId="11" w16cid:durableId="307172223">
    <w:abstractNumId w:val="8"/>
  </w:num>
  <w:num w:numId="12" w16cid:durableId="716855144">
    <w:abstractNumId w:val="7"/>
  </w:num>
  <w:num w:numId="13" w16cid:durableId="973335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9AA"/>
    <w:rsid w:val="00024121"/>
    <w:rsid w:val="00024164"/>
    <w:rsid w:val="00027A91"/>
    <w:rsid w:val="00045E98"/>
    <w:rsid w:val="000549C1"/>
    <w:rsid w:val="000555E2"/>
    <w:rsid w:val="00056F5F"/>
    <w:rsid w:val="0006374F"/>
    <w:rsid w:val="00063D49"/>
    <w:rsid w:val="000653DF"/>
    <w:rsid w:val="0008463E"/>
    <w:rsid w:val="00086174"/>
    <w:rsid w:val="00090634"/>
    <w:rsid w:val="000A4AB1"/>
    <w:rsid w:val="000A52C1"/>
    <w:rsid w:val="000B6536"/>
    <w:rsid w:val="000C0D99"/>
    <w:rsid w:val="000C1D75"/>
    <w:rsid w:val="000D4490"/>
    <w:rsid w:val="000F0D8E"/>
    <w:rsid w:val="001113AA"/>
    <w:rsid w:val="00115235"/>
    <w:rsid w:val="00127185"/>
    <w:rsid w:val="00134FA5"/>
    <w:rsid w:val="001401A2"/>
    <w:rsid w:val="001530E0"/>
    <w:rsid w:val="00154148"/>
    <w:rsid w:val="001544A5"/>
    <w:rsid w:val="00155203"/>
    <w:rsid w:val="00156BE2"/>
    <w:rsid w:val="00166B04"/>
    <w:rsid w:val="00172EF8"/>
    <w:rsid w:val="001760FE"/>
    <w:rsid w:val="001765E1"/>
    <w:rsid w:val="00181730"/>
    <w:rsid w:val="001821AE"/>
    <w:rsid w:val="00192517"/>
    <w:rsid w:val="00194634"/>
    <w:rsid w:val="0019545F"/>
    <w:rsid w:val="001A311C"/>
    <w:rsid w:val="001A419C"/>
    <w:rsid w:val="001B2EF0"/>
    <w:rsid w:val="001C1C75"/>
    <w:rsid w:val="001D194E"/>
    <w:rsid w:val="001D336B"/>
    <w:rsid w:val="001D5B5C"/>
    <w:rsid w:val="001E3DF2"/>
    <w:rsid w:val="001F578B"/>
    <w:rsid w:val="001F679E"/>
    <w:rsid w:val="00211EC3"/>
    <w:rsid w:val="002209B7"/>
    <w:rsid w:val="00221D72"/>
    <w:rsid w:val="00223059"/>
    <w:rsid w:val="0025026A"/>
    <w:rsid w:val="00250819"/>
    <w:rsid w:val="00270C60"/>
    <w:rsid w:val="00271B11"/>
    <w:rsid w:val="0027387A"/>
    <w:rsid w:val="00277081"/>
    <w:rsid w:val="00281C39"/>
    <w:rsid w:val="002834AD"/>
    <w:rsid w:val="00287891"/>
    <w:rsid w:val="002963F1"/>
    <w:rsid w:val="002A04E9"/>
    <w:rsid w:val="002A250F"/>
    <w:rsid w:val="002A348F"/>
    <w:rsid w:val="002A3766"/>
    <w:rsid w:val="002B4DBC"/>
    <w:rsid w:val="002D06A0"/>
    <w:rsid w:val="002E0D88"/>
    <w:rsid w:val="002F7061"/>
    <w:rsid w:val="00301722"/>
    <w:rsid w:val="003045BC"/>
    <w:rsid w:val="00313F14"/>
    <w:rsid w:val="003145FC"/>
    <w:rsid w:val="003243B9"/>
    <w:rsid w:val="00324A94"/>
    <w:rsid w:val="00325195"/>
    <w:rsid w:val="00331360"/>
    <w:rsid w:val="00337D4A"/>
    <w:rsid w:val="003427F2"/>
    <w:rsid w:val="00345AA1"/>
    <w:rsid w:val="0036330B"/>
    <w:rsid w:val="003658B4"/>
    <w:rsid w:val="00376734"/>
    <w:rsid w:val="00377954"/>
    <w:rsid w:val="003812DD"/>
    <w:rsid w:val="00382D93"/>
    <w:rsid w:val="003833ED"/>
    <w:rsid w:val="003B02C5"/>
    <w:rsid w:val="003D088C"/>
    <w:rsid w:val="003D1439"/>
    <w:rsid w:val="003F10DF"/>
    <w:rsid w:val="003F6CE6"/>
    <w:rsid w:val="003F7606"/>
    <w:rsid w:val="004074C9"/>
    <w:rsid w:val="004145D7"/>
    <w:rsid w:val="00421737"/>
    <w:rsid w:val="00424CDA"/>
    <w:rsid w:val="00431780"/>
    <w:rsid w:val="00432112"/>
    <w:rsid w:val="00434059"/>
    <w:rsid w:val="00442E62"/>
    <w:rsid w:val="004570C3"/>
    <w:rsid w:val="00462AC5"/>
    <w:rsid w:val="00474A4D"/>
    <w:rsid w:val="00483001"/>
    <w:rsid w:val="0048788B"/>
    <w:rsid w:val="0049619F"/>
    <w:rsid w:val="004A0EFC"/>
    <w:rsid w:val="004A1274"/>
    <w:rsid w:val="004B146B"/>
    <w:rsid w:val="004B4CDC"/>
    <w:rsid w:val="004C17BF"/>
    <w:rsid w:val="004C19FB"/>
    <w:rsid w:val="004C66DE"/>
    <w:rsid w:val="004D51B8"/>
    <w:rsid w:val="004D5EDC"/>
    <w:rsid w:val="004E4081"/>
    <w:rsid w:val="004E4460"/>
    <w:rsid w:val="00500512"/>
    <w:rsid w:val="005066F5"/>
    <w:rsid w:val="00507C5F"/>
    <w:rsid w:val="00514430"/>
    <w:rsid w:val="005277BA"/>
    <w:rsid w:val="00536532"/>
    <w:rsid w:val="0053773C"/>
    <w:rsid w:val="0054351B"/>
    <w:rsid w:val="00575602"/>
    <w:rsid w:val="0058320D"/>
    <w:rsid w:val="00592F33"/>
    <w:rsid w:val="005955DF"/>
    <w:rsid w:val="005B10BD"/>
    <w:rsid w:val="005B229F"/>
    <w:rsid w:val="005B31E0"/>
    <w:rsid w:val="005C334F"/>
    <w:rsid w:val="005C7225"/>
    <w:rsid w:val="005E2DEA"/>
    <w:rsid w:val="005E77C1"/>
    <w:rsid w:val="005E7CA3"/>
    <w:rsid w:val="005F4FC7"/>
    <w:rsid w:val="005F75A6"/>
    <w:rsid w:val="00603A71"/>
    <w:rsid w:val="00605B25"/>
    <w:rsid w:val="00606283"/>
    <w:rsid w:val="006063F7"/>
    <w:rsid w:val="00613B0D"/>
    <w:rsid w:val="00614C69"/>
    <w:rsid w:val="0061611F"/>
    <w:rsid w:val="00627CFD"/>
    <w:rsid w:val="0063056C"/>
    <w:rsid w:val="00636B21"/>
    <w:rsid w:val="00636E02"/>
    <w:rsid w:val="00640F78"/>
    <w:rsid w:val="00642EC8"/>
    <w:rsid w:val="00643EBB"/>
    <w:rsid w:val="00646E3A"/>
    <w:rsid w:val="00650C26"/>
    <w:rsid w:val="00652EEF"/>
    <w:rsid w:val="00670C84"/>
    <w:rsid w:val="00674AA2"/>
    <w:rsid w:val="0069736A"/>
    <w:rsid w:val="00697A97"/>
    <w:rsid w:val="006A2169"/>
    <w:rsid w:val="006A25FC"/>
    <w:rsid w:val="006A458D"/>
    <w:rsid w:val="006B559C"/>
    <w:rsid w:val="006B7F6B"/>
    <w:rsid w:val="006C03FF"/>
    <w:rsid w:val="006C6DB6"/>
    <w:rsid w:val="006D0194"/>
    <w:rsid w:val="006E2194"/>
    <w:rsid w:val="006E6770"/>
    <w:rsid w:val="00703194"/>
    <w:rsid w:val="007218D6"/>
    <w:rsid w:val="00731293"/>
    <w:rsid w:val="007327C8"/>
    <w:rsid w:val="00736EC8"/>
    <w:rsid w:val="00743777"/>
    <w:rsid w:val="0074708A"/>
    <w:rsid w:val="00747ACA"/>
    <w:rsid w:val="00753A09"/>
    <w:rsid w:val="0075601D"/>
    <w:rsid w:val="00756603"/>
    <w:rsid w:val="007617BF"/>
    <w:rsid w:val="0076655B"/>
    <w:rsid w:val="00770CBB"/>
    <w:rsid w:val="00786EC8"/>
    <w:rsid w:val="007873C3"/>
    <w:rsid w:val="007917E7"/>
    <w:rsid w:val="00792A8F"/>
    <w:rsid w:val="007978E6"/>
    <w:rsid w:val="007A6C2A"/>
    <w:rsid w:val="007B515B"/>
    <w:rsid w:val="007C15AB"/>
    <w:rsid w:val="007D0B2E"/>
    <w:rsid w:val="007D1F3A"/>
    <w:rsid w:val="007D29CD"/>
    <w:rsid w:val="007D5020"/>
    <w:rsid w:val="007E7613"/>
    <w:rsid w:val="007F07F3"/>
    <w:rsid w:val="008114B4"/>
    <w:rsid w:val="00812159"/>
    <w:rsid w:val="00814A72"/>
    <w:rsid w:val="00817FA8"/>
    <w:rsid w:val="00826A18"/>
    <w:rsid w:val="00840253"/>
    <w:rsid w:val="00842386"/>
    <w:rsid w:val="00843161"/>
    <w:rsid w:val="00844523"/>
    <w:rsid w:val="00853ECB"/>
    <w:rsid w:val="008574C7"/>
    <w:rsid w:val="0087090A"/>
    <w:rsid w:val="00882B45"/>
    <w:rsid w:val="00882CE8"/>
    <w:rsid w:val="00891FB3"/>
    <w:rsid w:val="00894D75"/>
    <w:rsid w:val="008A447B"/>
    <w:rsid w:val="008A6207"/>
    <w:rsid w:val="008A6334"/>
    <w:rsid w:val="008A719A"/>
    <w:rsid w:val="008B2FD7"/>
    <w:rsid w:val="008C20F3"/>
    <w:rsid w:val="008D1062"/>
    <w:rsid w:val="008D4D4E"/>
    <w:rsid w:val="008D6923"/>
    <w:rsid w:val="00903DC7"/>
    <w:rsid w:val="00905D93"/>
    <w:rsid w:val="00911343"/>
    <w:rsid w:val="00926905"/>
    <w:rsid w:val="0093571E"/>
    <w:rsid w:val="00936595"/>
    <w:rsid w:val="00940E8E"/>
    <w:rsid w:val="00942532"/>
    <w:rsid w:val="00947A40"/>
    <w:rsid w:val="00947E38"/>
    <w:rsid w:val="00947E7A"/>
    <w:rsid w:val="00955384"/>
    <w:rsid w:val="009655FF"/>
    <w:rsid w:val="00965E99"/>
    <w:rsid w:val="00975B4C"/>
    <w:rsid w:val="00981A8B"/>
    <w:rsid w:val="009822A0"/>
    <w:rsid w:val="009850B5"/>
    <w:rsid w:val="009916E5"/>
    <w:rsid w:val="009A1926"/>
    <w:rsid w:val="009A2387"/>
    <w:rsid w:val="009B1879"/>
    <w:rsid w:val="009B3DF2"/>
    <w:rsid w:val="009B6683"/>
    <w:rsid w:val="009B7F95"/>
    <w:rsid w:val="009C32D5"/>
    <w:rsid w:val="009C3306"/>
    <w:rsid w:val="009C3FCA"/>
    <w:rsid w:val="009C6E3F"/>
    <w:rsid w:val="009D070A"/>
    <w:rsid w:val="009D1803"/>
    <w:rsid w:val="009D4A59"/>
    <w:rsid w:val="009E04CF"/>
    <w:rsid w:val="009E06FC"/>
    <w:rsid w:val="009E0BF5"/>
    <w:rsid w:val="009F1E92"/>
    <w:rsid w:val="00A026A5"/>
    <w:rsid w:val="00A14F43"/>
    <w:rsid w:val="00A167AA"/>
    <w:rsid w:val="00A23BF3"/>
    <w:rsid w:val="00A33DB7"/>
    <w:rsid w:val="00A4170F"/>
    <w:rsid w:val="00A469D7"/>
    <w:rsid w:val="00A512F0"/>
    <w:rsid w:val="00A67566"/>
    <w:rsid w:val="00A70348"/>
    <w:rsid w:val="00A77DF6"/>
    <w:rsid w:val="00A87649"/>
    <w:rsid w:val="00A92CF8"/>
    <w:rsid w:val="00A94B7E"/>
    <w:rsid w:val="00A978F3"/>
    <w:rsid w:val="00AA08C8"/>
    <w:rsid w:val="00AA2A63"/>
    <w:rsid w:val="00AB1AE0"/>
    <w:rsid w:val="00AD0BF2"/>
    <w:rsid w:val="00AD106B"/>
    <w:rsid w:val="00AD72E7"/>
    <w:rsid w:val="00AD7AB4"/>
    <w:rsid w:val="00AE44EF"/>
    <w:rsid w:val="00AF29C9"/>
    <w:rsid w:val="00B0362F"/>
    <w:rsid w:val="00B05847"/>
    <w:rsid w:val="00B139AA"/>
    <w:rsid w:val="00B13FBE"/>
    <w:rsid w:val="00B23991"/>
    <w:rsid w:val="00B316C6"/>
    <w:rsid w:val="00B406E1"/>
    <w:rsid w:val="00B43248"/>
    <w:rsid w:val="00B44FEB"/>
    <w:rsid w:val="00B45F42"/>
    <w:rsid w:val="00B47D2C"/>
    <w:rsid w:val="00B50DD0"/>
    <w:rsid w:val="00B62635"/>
    <w:rsid w:val="00B71AB0"/>
    <w:rsid w:val="00B7328D"/>
    <w:rsid w:val="00B77DC6"/>
    <w:rsid w:val="00B90052"/>
    <w:rsid w:val="00B93036"/>
    <w:rsid w:val="00B93B1D"/>
    <w:rsid w:val="00B9585A"/>
    <w:rsid w:val="00B961CF"/>
    <w:rsid w:val="00BA0D5B"/>
    <w:rsid w:val="00BA6484"/>
    <w:rsid w:val="00BC44D2"/>
    <w:rsid w:val="00BD2CD9"/>
    <w:rsid w:val="00BD4D8D"/>
    <w:rsid w:val="00BE1843"/>
    <w:rsid w:val="00BE4B57"/>
    <w:rsid w:val="00BF06B6"/>
    <w:rsid w:val="00BF5405"/>
    <w:rsid w:val="00BF5B27"/>
    <w:rsid w:val="00C0686A"/>
    <w:rsid w:val="00C442A1"/>
    <w:rsid w:val="00C626D3"/>
    <w:rsid w:val="00C72488"/>
    <w:rsid w:val="00C90C5C"/>
    <w:rsid w:val="00C91B47"/>
    <w:rsid w:val="00C953E7"/>
    <w:rsid w:val="00CA579E"/>
    <w:rsid w:val="00CB3762"/>
    <w:rsid w:val="00CC20AF"/>
    <w:rsid w:val="00CD4484"/>
    <w:rsid w:val="00CE203B"/>
    <w:rsid w:val="00CF01ED"/>
    <w:rsid w:val="00CF7F72"/>
    <w:rsid w:val="00D031F4"/>
    <w:rsid w:val="00D15831"/>
    <w:rsid w:val="00D16A11"/>
    <w:rsid w:val="00D177CE"/>
    <w:rsid w:val="00D23BAC"/>
    <w:rsid w:val="00D23EA6"/>
    <w:rsid w:val="00D24759"/>
    <w:rsid w:val="00D26B9F"/>
    <w:rsid w:val="00D4068C"/>
    <w:rsid w:val="00D46EEA"/>
    <w:rsid w:val="00D540C9"/>
    <w:rsid w:val="00D6369A"/>
    <w:rsid w:val="00D70743"/>
    <w:rsid w:val="00D774C9"/>
    <w:rsid w:val="00D8525C"/>
    <w:rsid w:val="00D86518"/>
    <w:rsid w:val="00D87D08"/>
    <w:rsid w:val="00D91066"/>
    <w:rsid w:val="00D917C1"/>
    <w:rsid w:val="00D96D63"/>
    <w:rsid w:val="00DB1103"/>
    <w:rsid w:val="00DB51A6"/>
    <w:rsid w:val="00DB56ED"/>
    <w:rsid w:val="00DB625C"/>
    <w:rsid w:val="00DC3BF8"/>
    <w:rsid w:val="00DC46AB"/>
    <w:rsid w:val="00DE3015"/>
    <w:rsid w:val="00DF1D97"/>
    <w:rsid w:val="00DF2552"/>
    <w:rsid w:val="00E05171"/>
    <w:rsid w:val="00E1158D"/>
    <w:rsid w:val="00E130E5"/>
    <w:rsid w:val="00E14700"/>
    <w:rsid w:val="00E14977"/>
    <w:rsid w:val="00E15362"/>
    <w:rsid w:val="00E302D2"/>
    <w:rsid w:val="00E3208C"/>
    <w:rsid w:val="00E35FD7"/>
    <w:rsid w:val="00E4055F"/>
    <w:rsid w:val="00E4109C"/>
    <w:rsid w:val="00E471FC"/>
    <w:rsid w:val="00E74C88"/>
    <w:rsid w:val="00E771BB"/>
    <w:rsid w:val="00E7767C"/>
    <w:rsid w:val="00E84717"/>
    <w:rsid w:val="00E91ABE"/>
    <w:rsid w:val="00E94CA4"/>
    <w:rsid w:val="00E96486"/>
    <w:rsid w:val="00E9701A"/>
    <w:rsid w:val="00EA090E"/>
    <w:rsid w:val="00EA1425"/>
    <w:rsid w:val="00EA328B"/>
    <w:rsid w:val="00EB4204"/>
    <w:rsid w:val="00EC2932"/>
    <w:rsid w:val="00EC3455"/>
    <w:rsid w:val="00EC6342"/>
    <w:rsid w:val="00EC69E9"/>
    <w:rsid w:val="00ED2EE2"/>
    <w:rsid w:val="00ED7D7D"/>
    <w:rsid w:val="00EE3294"/>
    <w:rsid w:val="00EE4BC3"/>
    <w:rsid w:val="00F0028D"/>
    <w:rsid w:val="00F059EE"/>
    <w:rsid w:val="00F06F64"/>
    <w:rsid w:val="00F2095F"/>
    <w:rsid w:val="00F242DF"/>
    <w:rsid w:val="00F272BE"/>
    <w:rsid w:val="00F339AA"/>
    <w:rsid w:val="00F3789F"/>
    <w:rsid w:val="00F42375"/>
    <w:rsid w:val="00F42E99"/>
    <w:rsid w:val="00F446A0"/>
    <w:rsid w:val="00F44E35"/>
    <w:rsid w:val="00F5316A"/>
    <w:rsid w:val="00F57AF2"/>
    <w:rsid w:val="00F57E54"/>
    <w:rsid w:val="00F6338B"/>
    <w:rsid w:val="00F72F5C"/>
    <w:rsid w:val="00F80905"/>
    <w:rsid w:val="00F8185C"/>
    <w:rsid w:val="00F81C1D"/>
    <w:rsid w:val="00F84906"/>
    <w:rsid w:val="00F92D76"/>
    <w:rsid w:val="00F93149"/>
    <w:rsid w:val="00F97BE0"/>
    <w:rsid w:val="00FA4B5D"/>
    <w:rsid w:val="00FA5B98"/>
    <w:rsid w:val="00FB196F"/>
    <w:rsid w:val="00FB6E0B"/>
    <w:rsid w:val="00FD2738"/>
    <w:rsid w:val="00FD3A21"/>
    <w:rsid w:val="00FD6B4A"/>
    <w:rsid w:val="00FF20F6"/>
    <w:rsid w:val="00FF476B"/>
    <w:rsid w:val="010741B0"/>
    <w:rsid w:val="0333DBEF"/>
    <w:rsid w:val="039BD2F1"/>
    <w:rsid w:val="03B236AC"/>
    <w:rsid w:val="0451EAF3"/>
    <w:rsid w:val="0537C494"/>
    <w:rsid w:val="055A6E25"/>
    <w:rsid w:val="0656A7F9"/>
    <w:rsid w:val="06581FD4"/>
    <w:rsid w:val="066F1949"/>
    <w:rsid w:val="07D5780C"/>
    <w:rsid w:val="08E22B0C"/>
    <w:rsid w:val="0980754A"/>
    <w:rsid w:val="0A277630"/>
    <w:rsid w:val="0AC6240F"/>
    <w:rsid w:val="0AE61725"/>
    <w:rsid w:val="0B0E2506"/>
    <w:rsid w:val="0CED0846"/>
    <w:rsid w:val="0D89A654"/>
    <w:rsid w:val="0EE9D07E"/>
    <w:rsid w:val="0FA671D2"/>
    <w:rsid w:val="10063415"/>
    <w:rsid w:val="101754D9"/>
    <w:rsid w:val="1171BE1E"/>
    <w:rsid w:val="119DE4FA"/>
    <w:rsid w:val="120174F1"/>
    <w:rsid w:val="13FAFBC9"/>
    <w:rsid w:val="14A7B63B"/>
    <w:rsid w:val="14E46FD8"/>
    <w:rsid w:val="1636AE6A"/>
    <w:rsid w:val="16BB790F"/>
    <w:rsid w:val="17375AA5"/>
    <w:rsid w:val="193E7B3C"/>
    <w:rsid w:val="1A7C54F9"/>
    <w:rsid w:val="1AA07278"/>
    <w:rsid w:val="1B46D6FB"/>
    <w:rsid w:val="1B940D25"/>
    <w:rsid w:val="1C39550B"/>
    <w:rsid w:val="1C80440D"/>
    <w:rsid w:val="1CD0968E"/>
    <w:rsid w:val="1D052CB5"/>
    <w:rsid w:val="1F767AB2"/>
    <w:rsid w:val="201F560F"/>
    <w:rsid w:val="20318994"/>
    <w:rsid w:val="20A2E820"/>
    <w:rsid w:val="21AE7C42"/>
    <w:rsid w:val="232CE30A"/>
    <w:rsid w:val="23EC7EA2"/>
    <w:rsid w:val="240052D0"/>
    <w:rsid w:val="2425B1DE"/>
    <w:rsid w:val="24CA825D"/>
    <w:rsid w:val="25A02126"/>
    <w:rsid w:val="25FE79B6"/>
    <w:rsid w:val="26A6BA90"/>
    <w:rsid w:val="2706B0C4"/>
    <w:rsid w:val="2821D1DA"/>
    <w:rsid w:val="28A74187"/>
    <w:rsid w:val="28FA51F0"/>
    <w:rsid w:val="293C1CC3"/>
    <w:rsid w:val="29BCD59D"/>
    <w:rsid w:val="2B35A69F"/>
    <w:rsid w:val="2CD95683"/>
    <w:rsid w:val="2E7F14E3"/>
    <w:rsid w:val="2E9710B5"/>
    <w:rsid w:val="2EE13675"/>
    <w:rsid w:val="2F582CD3"/>
    <w:rsid w:val="2FD00C8C"/>
    <w:rsid w:val="30F384D4"/>
    <w:rsid w:val="31ABEF91"/>
    <w:rsid w:val="3369F8C8"/>
    <w:rsid w:val="33F2E85A"/>
    <w:rsid w:val="340C5264"/>
    <w:rsid w:val="3568AC53"/>
    <w:rsid w:val="369A08D2"/>
    <w:rsid w:val="37520B8A"/>
    <w:rsid w:val="37824F5C"/>
    <w:rsid w:val="3924D90E"/>
    <w:rsid w:val="3982A203"/>
    <w:rsid w:val="39CA9C5C"/>
    <w:rsid w:val="3A5BF5C1"/>
    <w:rsid w:val="3AE0BBBA"/>
    <w:rsid w:val="3D1C95DC"/>
    <w:rsid w:val="3D92616D"/>
    <w:rsid w:val="3F05506E"/>
    <w:rsid w:val="40C916AA"/>
    <w:rsid w:val="416FAA27"/>
    <w:rsid w:val="429F4946"/>
    <w:rsid w:val="433E79B8"/>
    <w:rsid w:val="446932D2"/>
    <w:rsid w:val="44E573C1"/>
    <w:rsid w:val="455B7531"/>
    <w:rsid w:val="46FA70CA"/>
    <w:rsid w:val="4739CF16"/>
    <w:rsid w:val="489EAFBB"/>
    <w:rsid w:val="4A09E9FA"/>
    <w:rsid w:val="4A5E8FDD"/>
    <w:rsid w:val="4A7D2B85"/>
    <w:rsid w:val="4B16189B"/>
    <w:rsid w:val="4B47E5B2"/>
    <w:rsid w:val="4B7B37BF"/>
    <w:rsid w:val="4C962F9F"/>
    <w:rsid w:val="4D8C4DAE"/>
    <w:rsid w:val="4DB0A9BF"/>
    <w:rsid w:val="4E4E5491"/>
    <w:rsid w:val="4E5DA905"/>
    <w:rsid w:val="4FDC9BD0"/>
    <w:rsid w:val="50CA00CE"/>
    <w:rsid w:val="51BA5F5F"/>
    <w:rsid w:val="52B8F883"/>
    <w:rsid w:val="56261373"/>
    <w:rsid w:val="5702E7B8"/>
    <w:rsid w:val="57093A70"/>
    <w:rsid w:val="574565AF"/>
    <w:rsid w:val="5B6ABED0"/>
    <w:rsid w:val="5C1218DF"/>
    <w:rsid w:val="5C5DF617"/>
    <w:rsid w:val="5CB00C1F"/>
    <w:rsid w:val="5D6E0C07"/>
    <w:rsid w:val="5E914790"/>
    <w:rsid w:val="5ED1134A"/>
    <w:rsid w:val="60139813"/>
    <w:rsid w:val="607D1B8A"/>
    <w:rsid w:val="60D91DC5"/>
    <w:rsid w:val="61FA19B7"/>
    <w:rsid w:val="62D072FE"/>
    <w:rsid w:val="63238862"/>
    <w:rsid w:val="63B1F91C"/>
    <w:rsid w:val="645B5B9F"/>
    <w:rsid w:val="64E74722"/>
    <w:rsid w:val="650DBD54"/>
    <w:rsid w:val="6525A8CA"/>
    <w:rsid w:val="65413055"/>
    <w:rsid w:val="656CF87A"/>
    <w:rsid w:val="6594D49B"/>
    <w:rsid w:val="6608DC03"/>
    <w:rsid w:val="6696EC34"/>
    <w:rsid w:val="67B6E0FC"/>
    <w:rsid w:val="67D69271"/>
    <w:rsid w:val="67F589DC"/>
    <w:rsid w:val="6800FE45"/>
    <w:rsid w:val="681A0E98"/>
    <w:rsid w:val="683EF219"/>
    <w:rsid w:val="6881AA90"/>
    <w:rsid w:val="68E5E220"/>
    <w:rsid w:val="69973C50"/>
    <w:rsid w:val="6A034B6F"/>
    <w:rsid w:val="6C18E66B"/>
    <w:rsid w:val="6C5A8BB2"/>
    <w:rsid w:val="6C9429F3"/>
    <w:rsid w:val="6D1661D1"/>
    <w:rsid w:val="6E1B18AE"/>
    <w:rsid w:val="6EA4585E"/>
    <w:rsid w:val="6EF86EF4"/>
    <w:rsid w:val="6F1B9520"/>
    <w:rsid w:val="6F58EC0D"/>
    <w:rsid w:val="6F793E2D"/>
    <w:rsid w:val="7124DA04"/>
    <w:rsid w:val="71534B0F"/>
    <w:rsid w:val="71967E30"/>
    <w:rsid w:val="71C1FB79"/>
    <w:rsid w:val="72477FBE"/>
    <w:rsid w:val="728CD53A"/>
    <w:rsid w:val="736FA28A"/>
    <w:rsid w:val="74285F92"/>
    <w:rsid w:val="76BCE8B9"/>
    <w:rsid w:val="77280A79"/>
    <w:rsid w:val="781CCED4"/>
    <w:rsid w:val="7864A6D5"/>
    <w:rsid w:val="78F8B5F9"/>
    <w:rsid w:val="7B8B0807"/>
    <w:rsid w:val="7C0A851C"/>
    <w:rsid w:val="7CC9048B"/>
    <w:rsid w:val="7FDF4F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F73781"/>
  <w15:chartTrackingRefBased/>
  <w15:docId w15:val="{1C3DB164-A418-4A13-A7FC-CCD131BD8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4B5D"/>
    <w:rPr>
      <w:rFonts w:ascii="Arial" w:hAnsi="Arial"/>
      <w:sz w:val="24"/>
      <w:lang w:eastAsia="en-US"/>
    </w:rPr>
  </w:style>
  <w:style w:type="paragraph" w:styleId="Heading1">
    <w:name w:val="heading 1"/>
    <w:basedOn w:val="Normal"/>
    <w:next w:val="Normal"/>
    <w:qFormat/>
    <w:rsid w:val="00B139AA"/>
    <w:pPr>
      <w:keepNext/>
      <w:outlineLvl w:val="0"/>
    </w:pPr>
    <w:rPr>
      <w:b/>
    </w:rPr>
  </w:style>
  <w:style w:type="paragraph" w:styleId="Heading2">
    <w:name w:val="heading 2"/>
    <w:basedOn w:val="Normal"/>
    <w:next w:val="Normal"/>
    <w:link w:val="Heading2Char"/>
    <w:qFormat/>
    <w:rsid w:val="00B139AA"/>
    <w:pPr>
      <w:keepNext/>
      <w:jc w:val="center"/>
      <w:outlineLvl w:val="1"/>
    </w:pPr>
    <w:rPr>
      <w:rFonts w:ascii="Times" w:hAnsi="Times"/>
      <w:b/>
      <w:sz w:val="20"/>
      <w:u w:val="single"/>
      <w:lang w:val="en-US"/>
    </w:rPr>
  </w:style>
  <w:style w:type="paragraph" w:styleId="Heading3">
    <w:name w:val="heading 3"/>
    <w:basedOn w:val="Normal"/>
    <w:next w:val="Normal"/>
    <w:qFormat/>
    <w:rsid w:val="00B139AA"/>
    <w:pPr>
      <w:keepNext/>
      <w:jc w:val="both"/>
      <w:outlineLvl w:val="2"/>
    </w:pPr>
    <w:rPr>
      <w:rFonts w:ascii="Comic Sans MS" w:hAnsi="Comic Sans MS"/>
      <w:b/>
      <w:sz w:val="20"/>
      <w:lang w:val="en-US"/>
    </w:rPr>
  </w:style>
  <w:style w:type="paragraph" w:styleId="Heading7">
    <w:name w:val="heading 7"/>
    <w:basedOn w:val="Normal"/>
    <w:next w:val="Normal"/>
    <w:qFormat/>
    <w:rsid w:val="00B139AA"/>
    <w:pPr>
      <w:keepNext/>
      <w:outlineLvl w:val="6"/>
    </w:pPr>
    <w:rPr>
      <w:rFonts w:ascii="Times New Roman" w:hAnsi="Times New Roman"/>
      <w:b/>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139AA"/>
    <w:pPr>
      <w:jc w:val="center"/>
    </w:pPr>
    <w:rPr>
      <w:rFonts w:ascii="Times" w:hAnsi="Times"/>
      <w:b/>
      <w:sz w:val="20"/>
      <w:u w:val="single"/>
      <w:lang w:val="en-US"/>
    </w:rPr>
  </w:style>
  <w:style w:type="paragraph" w:styleId="BodyText3">
    <w:name w:val="Body Text 3"/>
    <w:basedOn w:val="Normal"/>
    <w:rsid w:val="00B139AA"/>
    <w:pPr>
      <w:jc w:val="both"/>
    </w:pPr>
    <w:rPr>
      <w:rFonts w:ascii="Comic Sans MS" w:hAnsi="Comic Sans MS"/>
      <w:sz w:val="22"/>
      <w:lang w:val="en-US"/>
    </w:rPr>
  </w:style>
  <w:style w:type="paragraph" w:styleId="Footer">
    <w:name w:val="footer"/>
    <w:basedOn w:val="Normal"/>
    <w:rsid w:val="00B139AA"/>
    <w:pPr>
      <w:tabs>
        <w:tab w:val="center" w:pos="4153"/>
        <w:tab w:val="right" w:pos="8306"/>
      </w:tabs>
    </w:pPr>
  </w:style>
  <w:style w:type="paragraph" w:styleId="BodyText">
    <w:name w:val="Body Text"/>
    <w:basedOn w:val="Normal"/>
    <w:rsid w:val="00B139AA"/>
    <w:pPr>
      <w:spacing w:after="120"/>
    </w:pPr>
  </w:style>
  <w:style w:type="table" w:styleId="TableGrid">
    <w:name w:val="Table Grid"/>
    <w:basedOn w:val="TableNormal"/>
    <w:rsid w:val="00B13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139AA"/>
    <w:rPr>
      <w:rFonts w:ascii="Tahoma" w:hAnsi="Tahoma" w:cs="Tahoma"/>
      <w:sz w:val="16"/>
      <w:szCs w:val="16"/>
    </w:rPr>
  </w:style>
  <w:style w:type="paragraph" w:styleId="Header">
    <w:name w:val="header"/>
    <w:basedOn w:val="Normal"/>
    <w:rsid w:val="004570C3"/>
    <w:pPr>
      <w:tabs>
        <w:tab w:val="center" w:pos="4153"/>
        <w:tab w:val="right" w:pos="8306"/>
      </w:tabs>
    </w:pPr>
  </w:style>
  <w:style w:type="paragraph" w:styleId="DocumentMap">
    <w:name w:val="Document Map"/>
    <w:basedOn w:val="Normal"/>
    <w:semiHidden/>
    <w:rsid w:val="006E6770"/>
    <w:pPr>
      <w:shd w:val="clear" w:color="auto" w:fill="000080"/>
    </w:pPr>
    <w:rPr>
      <w:rFonts w:ascii="Tahoma" w:hAnsi="Tahoma" w:cs="Tahoma"/>
      <w:sz w:val="20"/>
    </w:rPr>
  </w:style>
  <w:style w:type="paragraph" w:customStyle="1" w:styleId="Text">
    <w:name w:val="Text"/>
    <w:basedOn w:val="Normal"/>
    <w:rsid w:val="00E84717"/>
    <w:pPr>
      <w:spacing w:before="100" w:after="100" w:line="288" w:lineRule="auto"/>
    </w:pPr>
    <w:rPr>
      <w:rFonts w:ascii="Tahoma" w:hAnsi="Tahoma"/>
      <w:sz w:val="16"/>
      <w:szCs w:val="24"/>
      <w:lang w:val="en-US"/>
    </w:rPr>
  </w:style>
  <w:style w:type="paragraph" w:styleId="NoSpacing">
    <w:name w:val="No Spacing"/>
    <w:qFormat/>
    <w:rsid w:val="00E84717"/>
    <w:rPr>
      <w:rFonts w:ascii="Tahoma" w:hAnsi="Tahoma"/>
      <w:sz w:val="16"/>
      <w:szCs w:val="24"/>
      <w:lang w:val="en-US" w:eastAsia="en-US"/>
    </w:rPr>
  </w:style>
  <w:style w:type="paragraph" w:customStyle="1" w:styleId="RequirementsList">
    <w:name w:val="Requirements List"/>
    <w:basedOn w:val="Text"/>
    <w:rsid w:val="007E7613"/>
    <w:pPr>
      <w:numPr>
        <w:numId w:val="4"/>
      </w:numPr>
    </w:pPr>
  </w:style>
  <w:style w:type="character" w:styleId="Hyperlink">
    <w:name w:val="Hyperlink"/>
    <w:unhideWhenUsed/>
    <w:rsid w:val="007E7613"/>
    <w:rPr>
      <w:color w:val="0000FF"/>
      <w:u w:val="single"/>
    </w:rPr>
  </w:style>
  <w:style w:type="character" w:customStyle="1" w:styleId="Heading2Char">
    <w:name w:val="Heading 2 Char"/>
    <w:link w:val="Heading2"/>
    <w:rsid w:val="009B6683"/>
    <w:rPr>
      <w:rFonts w:ascii="Times" w:hAnsi="Times"/>
      <w:b/>
      <w:u w:val="single"/>
      <w:lang w:val="en-US" w:eastAsia="en-US"/>
    </w:rPr>
  </w:style>
  <w:style w:type="character" w:styleId="UnresolvedMention">
    <w:name w:val="Unresolved Mention"/>
    <w:basedOn w:val="DefaultParagraphFont"/>
    <w:uiPriority w:val="99"/>
    <w:semiHidden/>
    <w:unhideWhenUsed/>
    <w:rsid w:val="00F80905"/>
    <w:rPr>
      <w:color w:val="605E5C"/>
      <w:shd w:val="clear" w:color="auto" w:fill="E1DFDD"/>
    </w:rPr>
  </w:style>
  <w:style w:type="paragraph" w:styleId="Revision">
    <w:name w:val="Revision"/>
    <w:hidden/>
    <w:uiPriority w:val="99"/>
    <w:semiHidden/>
    <w:rsid w:val="00462AC5"/>
    <w:rPr>
      <w:rFonts w:ascii="Arial" w:hAnsi="Arial"/>
      <w:sz w:val="24"/>
      <w:lang w:eastAsia="en-US"/>
    </w:rPr>
  </w:style>
  <w:style w:type="paragraph" w:styleId="ListParagraph">
    <w:name w:val="List Paragraph"/>
    <w:basedOn w:val="Normal"/>
    <w:uiPriority w:val="34"/>
    <w:qFormat/>
    <w:rsid w:val="00F97BE0"/>
    <w:pPr>
      <w:ind w:left="720"/>
      <w:contextualSpacing/>
    </w:pPr>
    <w:rPr>
      <w:rFonts w:ascii="Courier New" w:hAnsi="Courier New" w:cs="Courier New"/>
      <w:sz w:val="20"/>
    </w:rPr>
  </w:style>
  <w:style w:type="character" w:styleId="CommentReference">
    <w:name w:val="annotation reference"/>
    <w:basedOn w:val="DefaultParagraphFont"/>
    <w:uiPriority w:val="99"/>
    <w:unhideWhenUsed/>
    <w:rsid w:val="00F97BE0"/>
    <w:rPr>
      <w:sz w:val="16"/>
      <w:szCs w:val="16"/>
    </w:rPr>
  </w:style>
  <w:style w:type="paragraph" w:styleId="CommentText">
    <w:name w:val="annotation text"/>
    <w:basedOn w:val="Normal"/>
    <w:link w:val="CommentTextChar"/>
    <w:uiPriority w:val="99"/>
    <w:unhideWhenUsed/>
    <w:rsid w:val="00F97BE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F97BE0"/>
    <w:rPr>
      <w:rFonts w:asciiTheme="minorHAnsi" w:eastAsiaTheme="minorHAnsi" w:hAnsiTheme="minorHAnsi" w:cstheme="minorBidi"/>
      <w:lang w:eastAsia="en-US"/>
    </w:rPr>
  </w:style>
  <w:style w:type="character" w:styleId="FollowedHyperlink">
    <w:name w:val="FollowedHyperlink"/>
    <w:basedOn w:val="DefaultParagraphFont"/>
    <w:rsid w:val="008D6923"/>
    <w:rPr>
      <w:color w:val="96607D" w:themeColor="followedHyperlink"/>
      <w:u w:val="single"/>
    </w:rPr>
  </w:style>
  <w:style w:type="character" w:customStyle="1" w:styleId="normaltextrun">
    <w:name w:val="normaltextrun"/>
    <w:basedOn w:val="DefaultParagraphFont"/>
    <w:uiPriority w:val="1"/>
    <w:rsid w:val="645B5B9F"/>
    <w:rPr>
      <w:rFonts w:ascii="Times New Roman" w:eastAsia="Times New Roman" w:hAnsi="Times New Roman" w:cs="Times New Roman"/>
    </w:rPr>
  </w:style>
  <w:style w:type="character" w:customStyle="1" w:styleId="eop">
    <w:name w:val="eop"/>
    <w:basedOn w:val="DefaultParagraphFont"/>
    <w:uiPriority w:val="1"/>
    <w:rsid w:val="645B5B9F"/>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find-out-dbs-chec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working-together-to-safeguard-children--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6c1ca7a-6740-46e5-ba8d-0381bb12ab7e">
      <Terms xmlns="http://schemas.microsoft.com/office/infopath/2007/PartnerControls"/>
    </lcf76f155ced4ddcb4097134ff3c332f>
    <TaxCatchAll xmlns="6e675510-5d27-43f3-9e42-fdbaddd5e9d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562F38829C27740A36DC50E76502B35" ma:contentTypeVersion="17" ma:contentTypeDescription="Create a new document." ma:contentTypeScope="" ma:versionID="0c19699ed8a51e51121d2da4224f4b79">
  <xsd:schema xmlns:xsd="http://www.w3.org/2001/XMLSchema" xmlns:xs="http://www.w3.org/2001/XMLSchema" xmlns:p="http://schemas.microsoft.com/office/2006/metadata/properties" xmlns:ns2="f6c1ca7a-6740-46e5-ba8d-0381bb12ab7e" xmlns:ns3="509422a3-9714-4697-96c2-6117daa39a97" xmlns:ns4="6e675510-5d27-43f3-9e42-fdbaddd5e9d5" targetNamespace="http://schemas.microsoft.com/office/2006/metadata/properties" ma:root="true" ma:fieldsID="5b1e79c54dc3add72fcea3f087a5d9b6" ns2:_="" ns3:_="" ns4:_="">
    <xsd:import namespace="f6c1ca7a-6740-46e5-ba8d-0381bb12ab7e"/>
    <xsd:import namespace="509422a3-9714-4697-96c2-6117daa39a97"/>
    <xsd:import namespace="6e675510-5d27-43f3-9e42-fdbaddd5e9d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1ca7a-6740-46e5-ba8d-0381bb12ab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3f4c14d-ad24-42e9-89ea-41944c85aaeb"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9422a3-9714-4697-96c2-6117daa39a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675510-5d27-43f3-9e42-fdbaddd5e9d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4fd9977-ac32-4e2d-9d64-b810d275b0c9}" ma:internalName="TaxCatchAll" ma:showField="CatchAllData" ma:web="509422a3-9714-4697-96c2-6117daa39a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E7636B-1148-476C-B20F-38775B8B935C}">
  <ds:schemaRefs>
    <ds:schemaRef ds:uri="http://schemas.microsoft.com/office/2006/metadata/properties"/>
    <ds:schemaRef ds:uri="http://schemas.microsoft.com/office/infopath/2007/PartnerControls"/>
    <ds:schemaRef ds:uri="f6c1ca7a-6740-46e5-ba8d-0381bb12ab7e"/>
    <ds:schemaRef ds:uri="6e675510-5d27-43f3-9e42-fdbaddd5e9d5"/>
  </ds:schemaRefs>
</ds:datastoreItem>
</file>

<file path=customXml/itemProps2.xml><?xml version="1.0" encoding="utf-8"?>
<ds:datastoreItem xmlns:ds="http://schemas.openxmlformats.org/officeDocument/2006/customXml" ds:itemID="{2E8B7C7E-3E07-40D2-817C-D267CB8A39C2}">
  <ds:schemaRefs>
    <ds:schemaRef ds:uri="http://schemas.microsoft.com/sharepoint/v3/contenttype/forms"/>
  </ds:schemaRefs>
</ds:datastoreItem>
</file>

<file path=customXml/itemProps3.xml><?xml version="1.0" encoding="utf-8"?>
<ds:datastoreItem xmlns:ds="http://schemas.openxmlformats.org/officeDocument/2006/customXml" ds:itemID="{D56F980E-CA43-49D5-806D-32C6B33B4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1ca7a-6740-46e5-ba8d-0381bb12ab7e"/>
    <ds:schemaRef ds:uri="509422a3-9714-4697-96c2-6117daa39a97"/>
    <ds:schemaRef ds:uri="6e675510-5d27-43f3-9e42-fdbaddd5e9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1150</Words>
  <Characters>6558</Characters>
  <Application>Microsoft Office Word</Application>
  <DocSecurity>4</DocSecurity>
  <Lines>54</Lines>
  <Paragraphs>15</Paragraphs>
  <ScaleCrop>false</ScaleCrop>
  <Company>Wokingham Borough Council</Company>
  <LinksUpToDate>false</LinksUpToDate>
  <CharactersWithSpaces>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Richardson</dc:creator>
  <cp:keywords/>
  <cp:lastModifiedBy>Alix Williams</cp:lastModifiedBy>
  <cp:revision>2</cp:revision>
  <cp:lastPrinted>2010-03-26T16:30:00Z</cp:lastPrinted>
  <dcterms:created xsi:type="dcterms:W3CDTF">2026-07-10T13:50:00Z</dcterms:created>
  <dcterms:modified xsi:type="dcterms:W3CDTF">2026-07-10T13:50:00Z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28a9a6-133a-4796-ad7d-6b90f7583680_Enabled">
    <vt:lpwstr>true</vt:lpwstr>
  </property>
  <property fmtid="{D5CDD505-2E9C-101B-9397-08002B2CF9AE}" pid="3" name="MSIP_Label_2b28a9a6-133a-4796-ad7d-6b90f7583680_SetDate">
    <vt:lpwstr>2021-07-16T11:51:40Z</vt:lpwstr>
  </property>
  <property fmtid="{D5CDD505-2E9C-101B-9397-08002B2CF9AE}" pid="4" name="MSIP_Label_2b28a9a6-133a-4796-ad7d-6b90f7583680_Method">
    <vt:lpwstr>Privileged</vt:lpwstr>
  </property>
  <property fmtid="{D5CDD505-2E9C-101B-9397-08002B2CF9AE}" pid="5" name="MSIP_Label_2b28a9a6-133a-4796-ad7d-6b90f7583680_Name">
    <vt:lpwstr>Private</vt:lpwstr>
  </property>
  <property fmtid="{D5CDD505-2E9C-101B-9397-08002B2CF9AE}" pid="6" name="MSIP_Label_2b28a9a6-133a-4796-ad7d-6b90f7583680_SiteId">
    <vt:lpwstr>996ee15c-0b3e-4a6f-8e65-120a9a51821a</vt:lpwstr>
  </property>
  <property fmtid="{D5CDD505-2E9C-101B-9397-08002B2CF9AE}" pid="7" name="MSIP_Label_2b28a9a6-133a-4796-ad7d-6b90f7583680_ActionId">
    <vt:lpwstr>dd95db77-fb55-4057-b642-f6311f35c181</vt:lpwstr>
  </property>
  <property fmtid="{D5CDD505-2E9C-101B-9397-08002B2CF9AE}" pid="8" name="MSIP_Label_2b28a9a6-133a-4796-ad7d-6b90f7583680_ContentBits">
    <vt:lpwstr>2</vt:lpwstr>
  </property>
  <property fmtid="{D5CDD505-2E9C-101B-9397-08002B2CF9AE}" pid="9" name="FlexDocumentPublishStatus">
    <vt:lpwstr/>
  </property>
  <property fmtid="{D5CDD505-2E9C-101B-9397-08002B2CF9AE}" pid="10" name="FlexDocumentVersion">
    <vt:lpwstr/>
  </property>
  <property fmtid="{D5CDD505-2E9C-101B-9397-08002B2CF9AE}" pid="11" name="FlexDocumentOriginalGuid">
    <vt:lpwstr/>
  </property>
  <property fmtid="{D5CDD505-2E9C-101B-9397-08002B2CF9AE}" pid="12" name="FlexDocumentSortableTitle">
    <vt:lpwstr/>
  </property>
  <property fmtid="{D5CDD505-2E9C-101B-9397-08002B2CF9AE}" pid="13" name="ContentTypeId">
    <vt:lpwstr>0x010100C562F38829C27740A36DC50E76502B35</vt:lpwstr>
  </property>
  <property fmtid="{D5CDD505-2E9C-101B-9397-08002B2CF9AE}" pid="14" name="MediaServiceImageTags">
    <vt:lpwstr/>
  </property>
  <property fmtid="{D5CDD505-2E9C-101B-9397-08002B2CF9AE}" pid="15" name="docLang">
    <vt:lpwstr>en</vt:lpwstr>
  </property>
</Properties>
</file>